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0BDF8" w14:textId="77777777" w:rsidR="002D5A0C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F0C15" w14:textId="77777777" w:rsidR="002D5A0C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30CD6" w14:textId="653F2FFD" w:rsidR="002D5A0C" w:rsidRPr="00873382" w:rsidRDefault="002D5A0C" w:rsidP="002D5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D05B16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363182C" w14:textId="77777777" w:rsidR="002D5A0C" w:rsidRPr="00873382" w:rsidRDefault="002D5A0C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11EC2" w14:textId="5340434F" w:rsidR="00D21E16" w:rsidRPr="00873382" w:rsidRDefault="00B16A7D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 xml:space="preserve">DOMANDA DI CONTRIBUTO A FONDO PERDUTO PREVISTO DAL PROGRAMMA REGIONALE PER LA RINEGOZIAZIONE DEI CANONI DI LOCAZIONE (LEGGE REGIONALE N. 24/2001 – DGR N. </w:t>
      </w:r>
      <w:r w:rsidR="00D95159" w:rsidRPr="00873382">
        <w:rPr>
          <w:rFonts w:ascii="Times New Roman" w:hAnsi="Times New Roman" w:cs="Times New Roman"/>
          <w:b/>
          <w:bCs/>
          <w:sz w:val="24"/>
          <w:szCs w:val="24"/>
        </w:rPr>
        <w:t>760/2024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BFC636" w14:textId="77777777" w:rsidR="00D21E16" w:rsidRPr="00873382" w:rsidRDefault="00D21E16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60D41" w14:textId="77777777" w:rsidR="00372C52" w:rsidRPr="00873382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B2275" w14:textId="61D12485" w:rsidR="000668A3" w:rsidRPr="00873382" w:rsidRDefault="2FA58F97" w:rsidP="002D5A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All'</w:t>
      </w:r>
      <w:r w:rsidR="3FA921F2" w:rsidRPr="00873382">
        <w:rPr>
          <w:rFonts w:ascii="Times New Roman" w:hAnsi="Times New Roman" w:cs="Times New Roman"/>
          <w:sz w:val="24"/>
          <w:szCs w:val="24"/>
        </w:rPr>
        <w:t xml:space="preserve"> </w:t>
      </w:r>
      <w:r w:rsidR="316C309D" w:rsidRPr="00873382">
        <w:rPr>
          <w:rFonts w:ascii="Times New Roman" w:hAnsi="Times New Roman" w:cs="Times New Roman"/>
          <w:sz w:val="24"/>
          <w:szCs w:val="24"/>
        </w:rPr>
        <w:t xml:space="preserve">Unione </w:t>
      </w:r>
      <w:r w:rsidR="002D5A0C" w:rsidRPr="00873382">
        <w:rPr>
          <w:rFonts w:ascii="Times New Roman" w:hAnsi="Times New Roman" w:cs="Times New Roman"/>
          <w:sz w:val="24"/>
          <w:szCs w:val="24"/>
        </w:rPr>
        <w:t>Val d’Enza</w:t>
      </w:r>
    </w:p>
    <w:p w14:paraId="788D32D0" w14:textId="77777777" w:rsidR="000668A3" w:rsidRPr="00873382" w:rsidRDefault="000668A3" w:rsidP="00372C5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3A18E" w14:textId="77777777" w:rsidR="002D5A0C" w:rsidRPr="00873382" w:rsidRDefault="002D5A0C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B831E53" w14:textId="1E4865BC" w:rsidR="00155CEF" w:rsidRPr="00873382" w:rsidRDefault="00155CEF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73382">
        <w:rPr>
          <w:rFonts w:ascii="Times New Roman" w:hAnsi="Times New Roman" w:cs="Times New Roman"/>
          <w:b/>
          <w:bCs/>
          <w:sz w:val="36"/>
          <w:szCs w:val="36"/>
          <w:u w:val="single"/>
        </w:rPr>
        <w:t>Sezione a cura del locatore</w:t>
      </w:r>
    </w:p>
    <w:p w14:paraId="17C32E2F" w14:textId="77777777" w:rsidR="002D5A0C" w:rsidRPr="00873382" w:rsidRDefault="002D5A0C" w:rsidP="009625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1C232" w14:textId="77777777" w:rsidR="00155CEF" w:rsidRPr="00873382" w:rsidRDefault="00155CEF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68E916" w14:textId="6DFF995A" w:rsidR="2A42221C" w:rsidRPr="00873382" w:rsidRDefault="723C8993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402"/>
        <w:gridCol w:w="1978"/>
      </w:tblGrid>
      <w:tr w:rsidR="00C82650" w:rsidRPr="00873382" w14:paraId="7D12BBA8" w14:textId="77777777" w:rsidTr="7F2FFF98">
        <w:tc>
          <w:tcPr>
            <w:tcW w:w="2122" w:type="dxa"/>
          </w:tcPr>
          <w:p w14:paraId="0C51F26D" w14:textId="4A2EE9A5" w:rsidR="00D21E16" w:rsidRPr="00873382" w:rsidRDefault="000668A3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506" w:type="dxa"/>
            <w:gridSpan w:val="3"/>
          </w:tcPr>
          <w:p w14:paraId="3ECDED3B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873382" w14:paraId="298FF8C9" w14:textId="77777777" w:rsidTr="7F2FFF98">
        <w:tc>
          <w:tcPr>
            <w:tcW w:w="2122" w:type="dxa"/>
          </w:tcPr>
          <w:p w14:paraId="52B62A52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528" w:type="dxa"/>
            <w:gridSpan w:val="2"/>
          </w:tcPr>
          <w:p w14:paraId="3182633B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25A74C" w14:textId="118CEAA8" w:rsidR="00D21E16" w:rsidRPr="00873382" w:rsidRDefault="00D14FE4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21E16" w:rsidRPr="0087338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82650" w:rsidRPr="00873382" w14:paraId="4BA253F1" w14:textId="77777777" w:rsidTr="7F2FFF98">
        <w:tc>
          <w:tcPr>
            <w:tcW w:w="2122" w:type="dxa"/>
          </w:tcPr>
          <w:p w14:paraId="1347F956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506" w:type="dxa"/>
            <w:gridSpan w:val="3"/>
          </w:tcPr>
          <w:p w14:paraId="4B350234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E16" w:rsidRPr="00873382" w14:paraId="3667BD3B" w14:textId="77777777" w:rsidTr="7F2FFF98">
        <w:tc>
          <w:tcPr>
            <w:tcW w:w="2122" w:type="dxa"/>
          </w:tcPr>
          <w:p w14:paraId="2D7B103B" w14:textId="77777777" w:rsidR="00D21E16" w:rsidRPr="00873382" w:rsidRDefault="00D21E16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126" w:type="dxa"/>
          </w:tcPr>
          <w:p w14:paraId="652A6C71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278F100E" w14:textId="77777777" w:rsidR="00D21E16" w:rsidRPr="00873382" w:rsidRDefault="00D21E16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5D84C2CB" w14:textId="58D6E09F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BB4A5C" w14:textId="7878E37E" w:rsidR="00896DA7" w:rsidRPr="00873382" w:rsidRDefault="00792D77" w:rsidP="0037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896DA7" w:rsidRPr="00873382">
        <w:rPr>
          <w:rFonts w:ascii="Times New Roman" w:hAnsi="Times New Roman" w:cs="Times New Roman"/>
          <w:sz w:val="24"/>
          <w:szCs w:val="24"/>
          <w:u w:val="single"/>
        </w:rPr>
        <w:t xml:space="preserve">n qualità di </w:t>
      </w:r>
      <w:r w:rsidR="00A935D4" w:rsidRPr="00873382">
        <w:rPr>
          <w:rFonts w:ascii="Times New Roman" w:hAnsi="Times New Roman" w:cs="Times New Roman"/>
          <w:sz w:val="24"/>
          <w:szCs w:val="24"/>
          <w:u w:val="single"/>
        </w:rPr>
        <w:t>locatore</w:t>
      </w:r>
      <w:r w:rsidRPr="00873382">
        <w:rPr>
          <w:rFonts w:ascii="Times New Roman" w:hAnsi="Times New Roman" w:cs="Times New Roman"/>
          <w:sz w:val="24"/>
          <w:szCs w:val="24"/>
        </w:rPr>
        <w:t xml:space="preserve">, </w:t>
      </w:r>
      <w:r w:rsidR="00896DA7" w:rsidRPr="00873382">
        <w:rPr>
          <w:rFonts w:ascii="Times New Roman" w:hAnsi="Times New Roman" w:cs="Times New Roman"/>
          <w:sz w:val="24"/>
          <w:szCs w:val="24"/>
        </w:rPr>
        <w:t>consapevole delle sanzioni</w:t>
      </w:r>
      <w:r w:rsidR="000D1E7C" w:rsidRPr="00873382">
        <w:rPr>
          <w:rFonts w:ascii="Times New Roman" w:hAnsi="Times New Roman" w:cs="Times New Roman"/>
          <w:sz w:val="24"/>
          <w:szCs w:val="24"/>
        </w:rPr>
        <w:t xml:space="preserve"> penali</w:t>
      </w:r>
      <w:r w:rsidR="00896DA7" w:rsidRPr="00873382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873382">
        <w:rPr>
          <w:rFonts w:ascii="Times New Roman" w:hAnsi="Times New Roman" w:cs="Times New Roman"/>
          <w:sz w:val="24"/>
          <w:szCs w:val="24"/>
        </w:rPr>
        <w:t>a</w:t>
      </w:r>
      <w:r w:rsidR="00896DA7" w:rsidRPr="00873382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0D9F5F2F" w14:textId="77777777" w:rsidR="00896DA7" w:rsidRPr="00873382" w:rsidRDefault="00896DA7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E96EF" w14:textId="3DDE20DC" w:rsidR="00896DA7" w:rsidRPr="00873382" w:rsidRDefault="00896DA7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E065359" w14:textId="77777777" w:rsidR="003B2A22" w:rsidRPr="00873382" w:rsidRDefault="003B2A22" w:rsidP="00372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9EAD7" w14:textId="090273CF" w:rsidR="00896DA7" w:rsidRPr="00873382" w:rsidRDefault="003B2A2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il contributo</w:t>
      </w:r>
      <w:r w:rsidR="00D21E16" w:rsidRPr="00873382">
        <w:rPr>
          <w:rFonts w:ascii="Times New Roman" w:hAnsi="Times New Roman" w:cs="Times New Roman"/>
          <w:sz w:val="24"/>
          <w:szCs w:val="24"/>
        </w:rPr>
        <w:t xml:space="preserve"> a fondo perduto</w:t>
      </w:r>
      <w:r w:rsidRPr="00873382">
        <w:rPr>
          <w:rFonts w:ascii="Times New Roman" w:hAnsi="Times New Roman" w:cs="Times New Roman"/>
          <w:sz w:val="24"/>
          <w:szCs w:val="24"/>
        </w:rPr>
        <w:t xml:space="preserve"> previsto dal Programma regionale per la rinegoziazione dei canoni di locazione</w:t>
      </w:r>
      <w:r w:rsidR="00D21E16" w:rsidRPr="00873382">
        <w:rPr>
          <w:rFonts w:ascii="Times New Roman" w:hAnsi="Times New Roman" w:cs="Times New Roman"/>
          <w:sz w:val="24"/>
          <w:szCs w:val="24"/>
        </w:rPr>
        <w:t>.</w:t>
      </w:r>
    </w:p>
    <w:p w14:paraId="40AC1249" w14:textId="77777777" w:rsidR="005E0BBD" w:rsidRPr="00873382" w:rsidRDefault="005E0BBD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E1DB" w14:textId="1423E8F1" w:rsidR="003B2A22" w:rsidRPr="00873382" w:rsidRDefault="00D21E16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A</w:t>
      </w:r>
      <w:r w:rsidR="003B2A22" w:rsidRPr="00873382">
        <w:rPr>
          <w:rFonts w:ascii="Times New Roman" w:hAnsi="Times New Roman" w:cs="Times New Roman"/>
          <w:sz w:val="24"/>
          <w:szCs w:val="24"/>
        </w:rPr>
        <w:t xml:space="preserve"> tale scopo</w:t>
      </w:r>
    </w:p>
    <w:p w14:paraId="0BCA0DD9" w14:textId="77777777" w:rsidR="002D5A0C" w:rsidRPr="00873382" w:rsidRDefault="002D5A0C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46604" w14:textId="47EDC707" w:rsidR="00D21E16" w:rsidRPr="00873382" w:rsidRDefault="003B2A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0699D00" w14:textId="77777777" w:rsidR="002D5A0C" w:rsidRPr="00873382" w:rsidRDefault="002D5A0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D8613" w14:textId="3C161D25" w:rsidR="007A5B59" w:rsidRPr="00873382" w:rsidRDefault="00AA3AB7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d</w:t>
      </w:r>
      <w:r w:rsidR="007A5B59" w:rsidRPr="00873382">
        <w:rPr>
          <w:rFonts w:ascii="Times New Roman" w:hAnsi="Times New Roman" w:cs="Times New Roman"/>
          <w:sz w:val="24"/>
          <w:szCs w:val="24"/>
        </w:rPr>
        <w:t>i avere</w:t>
      </w:r>
    </w:p>
    <w:p w14:paraId="2E763C9F" w14:textId="355D3896" w:rsidR="003F652C" w:rsidRPr="00873382" w:rsidRDefault="00AB5595" w:rsidP="00372C5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7338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652C" w:rsidRPr="00873382">
        <w:rPr>
          <w:rFonts w:ascii="Times New Roman" w:hAnsi="Times New Roman" w:cs="Times New Roman"/>
          <w:i/>
          <w:iCs/>
          <w:sz w:val="24"/>
          <w:szCs w:val="24"/>
        </w:rPr>
        <w:t>barrare la casella che interessa</w:t>
      </w:r>
      <w:r w:rsidRPr="0087338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873382" w14:paraId="3EDC0B9C" w14:textId="77777777" w:rsidTr="059EBEBD">
        <w:tc>
          <w:tcPr>
            <w:tcW w:w="562" w:type="dxa"/>
          </w:tcPr>
          <w:p w14:paraId="7F4E614B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7CF785FC" w14:textId="5E64F302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873382" w14:paraId="76D7D480" w14:textId="77777777" w:rsidTr="059EBEBD">
        <w:tc>
          <w:tcPr>
            <w:tcW w:w="562" w:type="dxa"/>
          </w:tcPr>
          <w:p w14:paraId="1AB62B47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59A700D5" w14:textId="23D6F5E2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873382" w14:paraId="08757ECE" w14:textId="77777777" w:rsidTr="059EBEBD">
        <w:tc>
          <w:tcPr>
            <w:tcW w:w="562" w:type="dxa"/>
          </w:tcPr>
          <w:p w14:paraId="51002CA2" w14:textId="77777777" w:rsidR="003F652C" w:rsidRPr="00873382" w:rsidRDefault="003F652C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EBD1FB1" w14:textId="26F1CDA7" w:rsidR="003F652C" w:rsidRPr="00873382" w:rsidRDefault="003F652C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670A114C" w14:textId="77B4656B" w:rsidR="059EBEBD" w:rsidRPr="00873382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44539" w14:textId="7A9650CF" w:rsidR="5FEFF391" w:rsidRPr="00873382" w:rsidRDefault="5FEFF391" w:rsidP="282003C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>d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i non essere coniugato con il conduttore e di non avere rapporto di parentela </w:t>
      </w:r>
      <w:r w:rsidR="000C1234" w:rsidRPr="00873382">
        <w:rPr>
          <w:rFonts w:ascii="Times New Roman" w:hAnsi="Times New Roman" w:cs="Times New Roman"/>
          <w:sz w:val="24"/>
          <w:szCs w:val="24"/>
        </w:rPr>
        <w:t>entro il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 terzo grado o di affinità </w:t>
      </w:r>
      <w:r w:rsidR="48882252" w:rsidRPr="00873382">
        <w:rPr>
          <w:rFonts w:ascii="Times New Roman" w:hAnsi="Times New Roman" w:cs="Times New Roman"/>
          <w:sz w:val="24"/>
          <w:szCs w:val="24"/>
        </w:rPr>
        <w:t>entro il</w:t>
      </w:r>
      <w:r w:rsidR="6C2EC23F" w:rsidRPr="00873382">
        <w:rPr>
          <w:rFonts w:ascii="Times New Roman" w:hAnsi="Times New Roman" w:cs="Times New Roman"/>
          <w:sz w:val="24"/>
          <w:szCs w:val="24"/>
        </w:rPr>
        <w:t xml:space="preserve"> secondo grado con il conduttore</w:t>
      </w:r>
    </w:p>
    <w:p w14:paraId="1E0DC684" w14:textId="6F8D9292" w:rsidR="059EBEBD" w:rsidRPr="00873382" w:rsidRDefault="059EBEBD" w:rsidP="059EB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98FB7" w14:textId="0667D85E" w:rsidR="2D5C2C78" w:rsidRPr="00873382" w:rsidRDefault="350630DC" w:rsidP="6F4E7004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 xml:space="preserve">Dati della abitazione in locazione </w:t>
      </w:r>
    </w:p>
    <w:p w14:paraId="01E0484F" w14:textId="0FE378DC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5529"/>
        <w:gridCol w:w="1269"/>
      </w:tblGrid>
      <w:tr w:rsidR="6F4E7004" w:rsidRPr="00873382" w14:paraId="2ACA303F" w14:textId="77777777" w:rsidTr="6F4E7004">
        <w:trPr>
          <w:trHeight w:val="300"/>
        </w:trPr>
        <w:tc>
          <w:tcPr>
            <w:tcW w:w="2830" w:type="dxa"/>
          </w:tcPr>
          <w:p w14:paraId="49C86022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situata nel Comune di</w:t>
            </w:r>
          </w:p>
        </w:tc>
        <w:tc>
          <w:tcPr>
            <w:tcW w:w="6798" w:type="dxa"/>
            <w:gridSpan w:val="2"/>
          </w:tcPr>
          <w:p w14:paraId="4CB94FE8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F4E7004" w:rsidRPr="00873382" w14:paraId="6C084A2D" w14:textId="77777777" w:rsidTr="6F4E7004">
        <w:trPr>
          <w:trHeight w:val="300"/>
        </w:trPr>
        <w:tc>
          <w:tcPr>
            <w:tcW w:w="2830" w:type="dxa"/>
          </w:tcPr>
          <w:p w14:paraId="36E1FFE8" w14:textId="5F428486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in via</w:t>
            </w:r>
          </w:p>
        </w:tc>
        <w:tc>
          <w:tcPr>
            <w:tcW w:w="5529" w:type="dxa"/>
          </w:tcPr>
          <w:p w14:paraId="4DCF31DD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60A4A7E5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</w:tr>
    </w:tbl>
    <w:p w14:paraId="4D387C58" w14:textId="71805F4F" w:rsidR="6F4E7004" w:rsidRPr="00873382" w:rsidRDefault="6F4E7004" w:rsidP="6F4E7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C29ED" w14:textId="175F845B" w:rsidR="208EFFB0" w:rsidRPr="00873382" w:rsidRDefault="7DF43AD4" w:rsidP="00873382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lastRenderedPageBreak/>
        <w:t xml:space="preserve">Dati del </w:t>
      </w:r>
      <w:r w:rsidRPr="00873382">
        <w:rPr>
          <w:rFonts w:ascii="Times New Roman" w:hAnsi="Times New Roman" w:cs="Times New Roman"/>
          <w:sz w:val="24"/>
          <w:szCs w:val="24"/>
          <w:u w:val="single"/>
        </w:rPr>
        <w:t xml:space="preserve">contratto di locazione </w:t>
      </w:r>
      <w:r w:rsidR="00873382" w:rsidRPr="00873382">
        <w:rPr>
          <w:rFonts w:ascii="Times New Roman" w:hAnsi="Times New Roman" w:cs="Times New Roman"/>
          <w:sz w:val="24"/>
          <w:szCs w:val="24"/>
          <w:u w:val="single"/>
        </w:rPr>
        <w:t>oggetto della rinegoziazione</w:t>
      </w:r>
    </w:p>
    <w:p w14:paraId="23585D9E" w14:textId="53717C7A" w:rsidR="7F2FFF98" w:rsidRPr="00873382" w:rsidRDefault="7F2FFF98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714" w:type="dxa"/>
        <w:tblLook w:val="04A0" w:firstRow="1" w:lastRow="0" w:firstColumn="1" w:lastColumn="0" w:noHBand="0" w:noVBand="1"/>
      </w:tblPr>
      <w:tblGrid>
        <w:gridCol w:w="2652"/>
        <w:gridCol w:w="1425"/>
        <w:gridCol w:w="2180"/>
        <w:gridCol w:w="1220"/>
        <w:gridCol w:w="1318"/>
        <w:gridCol w:w="2262"/>
      </w:tblGrid>
      <w:tr w:rsidR="6F4E7004" w:rsidRPr="00873382" w14:paraId="0B5F9EB5" w14:textId="77777777" w:rsidTr="059EBEBD">
        <w:trPr>
          <w:trHeight w:val="300"/>
        </w:trPr>
        <w:tc>
          <w:tcPr>
            <w:tcW w:w="11057" w:type="dxa"/>
            <w:gridSpan w:val="6"/>
          </w:tcPr>
          <w:p w14:paraId="29019C13" w14:textId="4E6A1C02" w:rsidR="6F4E7004" w:rsidRPr="00873382" w:rsidRDefault="6F4E7004" w:rsidP="6F4E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6F4E7004" w:rsidRPr="00873382" w14:paraId="28BA2061" w14:textId="77777777" w:rsidTr="059EBEBD">
        <w:trPr>
          <w:trHeight w:val="300"/>
        </w:trPr>
        <w:tc>
          <w:tcPr>
            <w:tcW w:w="2652" w:type="dxa"/>
          </w:tcPr>
          <w:p w14:paraId="4C9865EE" w14:textId="0CE1DBA5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1425" w:type="dxa"/>
          </w:tcPr>
          <w:p w14:paraId="0437E043" w14:textId="77777777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2180" w:type="dxa"/>
          </w:tcPr>
          <w:p w14:paraId="47BA6DB8" w14:textId="77777777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84A9C53" w14:textId="7EA48CF5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9D11511" w14:textId="41B0BF42" w:rsidR="6F4E7004" w:rsidRPr="00873382" w:rsidRDefault="20E8CE97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262" w:type="dxa"/>
          </w:tcPr>
          <w:p w14:paraId="2310CD23" w14:textId="0F475776" w:rsidR="6F4E7004" w:rsidRPr="00873382" w:rsidRDefault="011A62CE" w:rsidP="12EDA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Data di registrazione (gg/mm/aaaa)</w:t>
            </w:r>
            <w:r w:rsidR="29D09916"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9D09916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70EA2175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D9D1B3D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29D09916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6F4E7004" w:rsidRPr="00873382" w14:paraId="14D2320A" w14:textId="77777777" w:rsidTr="059EBEBD">
        <w:trPr>
          <w:trHeight w:val="300"/>
        </w:trPr>
        <w:tc>
          <w:tcPr>
            <w:tcW w:w="2652" w:type="dxa"/>
          </w:tcPr>
          <w:p w14:paraId="7E32BA01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7411169" w14:textId="5ADFA90D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14B6DF60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26C8EE3E" w14:textId="0CA7FBC0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02CFA0B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E164FC6" w14:textId="424428B8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2FFF98" w:rsidRPr="00873382" w14:paraId="0A77C332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15094DAC" w14:textId="6C07DB9E" w:rsidR="4B750FFA" w:rsidRPr="00873382" w:rsidRDefault="451777AB" w:rsidP="221B9A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Categoria catastale </w:t>
            </w:r>
            <w:r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</w:t>
            </w:r>
            <w:r w:rsidR="02E339D1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single" w:sz="4" w:space="0" w:color="auto"/>
              <w:right w:val="single" w:sz="4" w:space="0" w:color="auto"/>
            </w:tcBorders>
          </w:tcPr>
          <w:p w14:paraId="24C34B49" w14:textId="7D01E919" w:rsidR="7F2FFF98" w:rsidRPr="00873382" w:rsidRDefault="7F2FFF98" w:rsidP="7F2FF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C5363" w14:textId="339ED059" w:rsidR="7F2FFF98" w:rsidRPr="00873382" w:rsidRDefault="7F2FFF98"/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</w:tcPr>
          <w:p w14:paraId="0A17052E" w14:textId="61649388" w:rsidR="7F2FFF98" w:rsidRPr="00873382" w:rsidRDefault="7F2FFF98"/>
        </w:tc>
      </w:tr>
      <w:tr w:rsidR="6F4E7004" w:rsidRPr="00873382" w14:paraId="33A38658" w14:textId="77777777" w:rsidTr="059EBEBD">
        <w:trPr>
          <w:trHeight w:val="300"/>
        </w:trPr>
        <w:tc>
          <w:tcPr>
            <w:tcW w:w="4077" w:type="dxa"/>
            <w:gridSpan w:val="2"/>
            <w:tcBorders>
              <w:top w:val="nil"/>
            </w:tcBorders>
          </w:tcPr>
          <w:p w14:paraId="56F84E14" w14:textId="21D00C8A" w:rsidR="6F4E7004" w:rsidRPr="00873382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Durata locazione (gg/mm/aaaa)</w:t>
            </w:r>
            <w:r w:rsidR="740BDFB0"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740BDFB0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6D8C735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740BDFB0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2180" w:type="dxa"/>
            <w:tcBorders>
              <w:top w:val="nil"/>
              <w:right w:val="single" w:sz="4" w:space="0" w:color="auto"/>
            </w:tcBorders>
          </w:tcPr>
          <w:p w14:paraId="395C8FF1" w14:textId="21A6E908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D8A022" w14:textId="1379ECE1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F2A16" w14:textId="77777777" w:rsidR="6F4E7004" w:rsidRPr="00873382" w:rsidRDefault="6F4E7004" w:rsidP="6F4E7004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6F4E7004" w:rsidRPr="00873382" w14:paraId="0CF2C257" w14:textId="77777777" w:rsidTr="059EBEBD">
        <w:trPr>
          <w:trHeight w:val="300"/>
        </w:trPr>
        <w:tc>
          <w:tcPr>
            <w:tcW w:w="4077" w:type="dxa"/>
            <w:gridSpan w:val="2"/>
          </w:tcPr>
          <w:p w14:paraId="2B71C9D3" w14:textId="559D5268" w:rsidR="6F4E7004" w:rsidRPr="00873382" w:rsidRDefault="5A749853" w:rsidP="12EDA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 w:rsidRPr="008733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 w:rsidRPr="00873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3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3C38C03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339BF628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23C38C03" w:rsidRPr="00873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66AD02C6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35CA2" w14:textId="77777777" w:rsidR="6F4E7004" w:rsidRPr="00873382" w:rsidRDefault="6F4E7004" w:rsidP="6F4E7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3A919" w14:textId="4FA70676" w:rsidR="7F2FFF98" w:rsidRPr="00873382" w:rsidRDefault="7F2FFF98" w:rsidP="7F2FF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7B8BC" w14:textId="19E1E86F" w:rsidR="002A6224" w:rsidRPr="00873382" w:rsidRDefault="3863B670" w:rsidP="005B2D58">
      <w:pPr>
        <w:pStyle w:val="Paragrafoelenco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382">
        <w:rPr>
          <w:rFonts w:ascii="Times New Roman" w:hAnsi="Times New Roman" w:cs="Times New Roman"/>
          <w:sz w:val="24"/>
          <w:szCs w:val="24"/>
        </w:rPr>
        <w:t xml:space="preserve">Tipologia della rinegoziazione utilizzata 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2A394FE6" w:rsidRPr="0087338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87338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103D7D7" w14:textId="395BD617" w:rsidR="355E6ABD" w:rsidRDefault="355E6ABD" w:rsidP="355E6A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6CB55" w14:textId="1BFAB2A5" w:rsidR="002A6224" w:rsidRDefault="002A6224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355E6ABD">
        <w:rPr>
          <w:rFonts w:ascii="Times New Roman" w:hAnsi="Times New Roman" w:cs="Times New Roman"/>
          <w:i/>
          <w:iCs/>
          <w:sz w:val="24"/>
          <w:szCs w:val="24"/>
        </w:rPr>
        <w:t>(barrare la tipologia utilizzata)</w:t>
      </w:r>
    </w:p>
    <w:p w14:paraId="6270A68A" w14:textId="77777777" w:rsidR="006C57B5" w:rsidRDefault="006C57B5" w:rsidP="002A622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Grigliatabella"/>
        <w:tblW w:w="9602" w:type="dxa"/>
        <w:tblInd w:w="14" w:type="dxa"/>
        <w:tblLook w:val="04A0" w:firstRow="1" w:lastRow="0" w:firstColumn="1" w:lastColumn="0" w:noHBand="0" w:noVBand="1"/>
      </w:tblPr>
      <w:tblGrid>
        <w:gridCol w:w="407"/>
        <w:gridCol w:w="9195"/>
      </w:tblGrid>
      <w:tr w:rsidR="00C82650" w:rsidRPr="00C82650" w14:paraId="04FBFACD" w14:textId="77777777" w:rsidTr="326A77DC">
        <w:tc>
          <w:tcPr>
            <w:tcW w:w="9602" w:type="dxa"/>
            <w:gridSpan w:val="2"/>
          </w:tcPr>
          <w:p w14:paraId="7F2336D8" w14:textId="2D082622" w:rsidR="002A6224" w:rsidRPr="003971E7" w:rsidRDefault="002A6224" w:rsidP="2AF350EC">
            <w:pPr>
              <w:rPr>
                <w:b/>
                <w:bCs/>
                <w:kern w:val="2"/>
                <w:lang w:eastAsia="it-IT"/>
                <w14:ligatures w14:val="standardContextual"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Riduzione dell’importo del canone di locazione libero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1 L</w:t>
            </w:r>
            <w:r w:rsidR="150635FD" w:rsidRPr="002D5A0C">
              <w:rPr>
                <w:rFonts w:ascii="Times New Roman" w:hAnsi="Times New Roman" w:cs="Times New Roman"/>
                <w:sz w:val="24"/>
                <w:szCs w:val="24"/>
              </w:rPr>
              <w:t>egge n.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 431/98)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concordato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3 L</w:t>
            </w:r>
            <w:r w:rsidR="150635FD" w:rsidRPr="002D5A0C">
              <w:rPr>
                <w:rFonts w:ascii="Times New Roman" w:hAnsi="Times New Roman" w:cs="Times New Roman"/>
                <w:sz w:val="24"/>
                <w:szCs w:val="24"/>
              </w:rPr>
              <w:t>egge n.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 431/98</w:t>
            </w:r>
            <w:r w:rsidR="1FAFD1DD" w:rsidRPr="002D5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E17C207"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senza la modifica della tipologia contrattuale</w:t>
            </w:r>
          </w:p>
        </w:tc>
      </w:tr>
      <w:tr w:rsidR="00C82650" w:rsidRPr="00C82650" w14:paraId="011A634E" w14:textId="77777777" w:rsidTr="326A77DC">
        <w:tc>
          <w:tcPr>
            <w:tcW w:w="407" w:type="dxa"/>
          </w:tcPr>
          <w:p w14:paraId="51D1478A" w14:textId="53874290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4B25465" w14:textId="630853DE" w:rsidR="002A6224" w:rsidRPr="00C82650" w:rsidRDefault="00B25B57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 rinegoziazione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tra 6 e 12 mesi</w:t>
            </w:r>
          </w:p>
          <w:p w14:paraId="285C89AC" w14:textId="77777777" w:rsidR="002A6224" w:rsidRPr="00C82650" w:rsidRDefault="002A6224">
            <w:pPr>
              <w:ind w:right="4"/>
              <w:jc w:val="both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eastAsia="it-IT"/>
                <w14:ligatures w14:val="standardContextual"/>
              </w:rPr>
            </w:pPr>
          </w:p>
        </w:tc>
      </w:tr>
      <w:tr w:rsidR="00C82650" w:rsidRPr="00C82650" w14:paraId="27B588AE" w14:textId="77777777" w:rsidTr="326A77DC">
        <w:tc>
          <w:tcPr>
            <w:tcW w:w="407" w:type="dxa"/>
          </w:tcPr>
          <w:p w14:paraId="6A315B88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02915869" w14:textId="7508CF64" w:rsidR="002A6224" w:rsidRPr="00C82650" w:rsidRDefault="002A6224" w:rsidP="002D5A0C">
            <w:pPr>
              <w:pStyle w:val="Paragrafoelenco"/>
              <w:numPr>
                <w:ilvl w:val="1"/>
                <w:numId w:val="20"/>
              </w:numPr>
              <w:ind w:left="28" w:right="4" w:hanging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 w:rsidR="002D5A0C"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oltre 12 e fino a 18 mesi</w:t>
            </w:r>
          </w:p>
          <w:p w14:paraId="1CF96C1E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11EA63B7" w14:textId="77777777" w:rsidTr="326A77DC">
        <w:tc>
          <w:tcPr>
            <w:tcW w:w="407" w:type="dxa"/>
          </w:tcPr>
          <w:p w14:paraId="7A493427" w14:textId="77777777" w:rsidR="002A6224" w:rsidRPr="00C82650" w:rsidRDefault="002A6224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195" w:type="dxa"/>
          </w:tcPr>
          <w:p w14:paraId="6562BE2B" w14:textId="48AE9297" w:rsidR="002A6224" w:rsidRPr="00C82650" w:rsidRDefault="002D5A0C" w:rsidP="00967BBC">
            <w:pPr>
              <w:pStyle w:val="Paragrafoelenco"/>
              <w:numPr>
                <w:ilvl w:val="1"/>
                <w:numId w:val="16"/>
              </w:num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Durata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rinegoziazione </w:t>
            </w:r>
            <w:r w:rsidR="002A6224" w:rsidRPr="00C82650">
              <w:rPr>
                <w:rFonts w:ascii="Times New Roman" w:hAnsi="Times New Roman" w:cs="Times New Roman"/>
                <w:sz w:val="24"/>
                <w:szCs w:val="24"/>
              </w:rPr>
              <w:t>oltre 18 mesi</w:t>
            </w:r>
          </w:p>
          <w:p w14:paraId="18265728" w14:textId="77777777" w:rsidR="002A6224" w:rsidRPr="00C82650" w:rsidRDefault="002A6224">
            <w:pPr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2E7FA" w14:textId="5C45DAC3" w:rsidR="355E6ABD" w:rsidRDefault="355E6ABD" w:rsidP="355E6AB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592DB6" w14:textId="77777777" w:rsidR="002D5A0C" w:rsidRDefault="002D5A0C" w:rsidP="002D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B4F11" w14:textId="0E06FF14" w:rsidR="002D5A0C" w:rsidRDefault="002D5A0C" w:rsidP="002D5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ABD2AE8">
        <w:rPr>
          <w:rFonts w:ascii="Times New Roman" w:hAnsi="Times New Roman" w:cs="Times New Roman"/>
          <w:sz w:val="24"/>
          <w:szCs w:val="24"/>
        </w:rPr>
        <w:t>Dati dell’atto di rinegoziazione del canone di locazione</w:t>
      </w:r>
    </w:p>
    <w:p w14:paraId="64212AE1" w14:textId="77777777" w:rsidR="006C57B5" w:rsidRPr="003C46BA" w:rsidRDefault="006C57B5" w:rsidP="002D5A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548F8" w14:textId="77777777" w:rsidR="002D5A0C" w:rsidRPr="00C82650" w:rsidRDefault="002D5A0C" w:rsidP="002D5A0C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867" w:type="dxa"/>
        <w:tblInd w:w="-289" w:type="dxa"/>
        <w:tblLook w:val="04A0" w:firstRow="1" w:lastRow="0" w:firstColumn="1" w:lastColumn="0" w:noHBand="0" w:noVBand="1"/>
      </w:tblPr>
      <w:tblGrid>
        <w:gridCol w:w="5395"/>
        <w:gridCol w:w="1472"/>
        <w:gridCol w:w="1497"/>
        <w:gridCol w:w="2268"/>
        <w:gridCol w:w="235"/>
      </w:tblGrid>
      <w:tr w:rsidR="002D5A0C" w:rsidRPr="00C82650" w14:paraId="6BBCC456" w14:textId="77777777" w:rsidTr="00DD1CD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17DD2D6F" w14:textId="77777777" w:rsidR="002D5A0C" w:rsidRPr="00C82650" w:rsidRDefault="002D5A0C" w:rsidP="00DD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EDA2AB">
              <w:rPr>
                <w:rFonts w:ascii="Times New Roman" w:hAnsi="Times New Roman" w:cs="Times New Roman"/>
                <w:sz w:val="24"/>
                <w:szCs w:val="24"/>
              </w:rPr>
              <w:t xml:space="preserve">Estremi della registrazione all’Agenzia delle Entrate </w:t>
            </w:r>
          </w:p>
        </w:tc>
        <w:tc>
          <w:tcPr>
            <w:tcW w:w="2268" w:type="dxa"/>
          </w:tcPr>
          <w:p w14:paraId="1B24BEEA" w14:textId="77777777" w:rsidR="002D5A0C" w:rsidRPr="00C82650" w:rsidRDefault="002D5A0C" w:rsidP="00DD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 (gg/mm/aaaa)</w:t>
            </w:r>
          </w:p>
        </w:tc>
      </w:tr>
      <w:tr w:rsidR="002D5A0C" w:rsidRPr="00C82650" w14:paraId="14D05F66" w14:textId="77777777" w:rsidTr="00DD1CD7">
        <w:trPr>
          <w:gridAfter w:val="1"/>
          <w:wAfter w:w="235" w:type="dxa"/>
        </w:trPr>
        <w:tc>
          <w:tcPr>
            <w:tcW w:w="8364" w:type="dxa"/>
            <w:gridSpan w:val="3"/>
          </w:tcPr>
          <w:p w14:paraId="43C51353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32932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087C4A4B" w14:textId="77777777" w:rsidTr="00DD1CD7">
        <w:trPr>
          <w:gridAfter w:val="1"/>
          <w:wAfter w:w="235" w:type="dxa"/>
        </w:trPr>
        <w:tc>
          <w:tcPr>
            <w:tcW w:w="5395" w:type="dxa"/>
          </w:tcPr>
          <w:p w14:paraId="18E885D4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Data di stipula (firma) (gg/mm/aaaa)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2969" w:type="dxa"/>
            <w:gridSpan w:val="2"/>
            <w:tcBorders>
              <w:right w:val="single" w:sz="4" w:space="0" w:color="auto"/>
            </w:tcBorders>
          </w:tcPr>
          <w:p w14:paraId="2B62CB37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AD579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10A11FFA" w14:textId="77777777" w:rsidTr="00DD1CD7">
        <w:tc>
          <w:tcPr>
            <w:tcW w:w="5395" w:type="dxa"/>
          </w:tcPr>
          <w:p w14:paraId="233ACFBA" w14:textId="77777777" w:rsidR="002D5A0C" w:rsidRPr="00C82650" w:rsidRDefault="002D5A0C" w:rsidP="00DD1C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rinegoziazione (gg/mm/aaaa)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(C2) (C3)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223FDA0E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1497" w:type="dxa"/>
            <w:tcBorders>
              <w:right w:val="single" w:sz="4" w:space="0" w:color="auto"/>
            </w:tcBorders>
          </w:tcPr>
          <w:p w14:paraId="069D0981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5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2591A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12A27ADD" w14:textId="77777777" w:rsidTr="00DD1CD7">
        <w:tc>
          <w:tcPr>
            <w:tcW w:w="5395" w:type="dxa"/>
          </w:tcPr>
          <w:p w14:paraId="10547205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068C505">
              <w:rPr>
                <w:rFonts w:ascii="Times New Roman" w:hAnsi="Times New Roman" w:cs="Times New Roman"/>
                <w:sz w:val="24"/>
                <w:szCs w:val="24"/>
              </w:rPr>
              <w:t xml:space="preserve">Durata rinegoziazione (n. mesi) </w:t>
            </w:r>
            <w:r w:rsidRPr="4068C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(C3)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</w:tcPr>
          <w:p w14:paraId="12A6E623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788A9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A0C" w:rsidRPr="00C82650" w14:paraId="097606AC" w14:textId="77777777" w:rsidTr="00DD1CD7">
        <w:tc>
          <w:tcPr>
            <w:tcW w:w="5395" w:type="dxa"/>
          </w:tcPr>
          <w:p w14:paraId="7E501DFD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(C4)</w:t>
            </w: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14:paraId="629B6B78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76BE78" w14:textId="77777777" w:rsidR="002D5A0C" w:rsidRPr="00C82650" w:rsidRDefault="002D5A0C" w:rsidP="00DD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BDFD8B" w14:textId="77777777" w:rsidR="002D5A0C" w:rsidRDefault="002D5A0C" w:rsidP="00362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9E4BB7C" w14:textId="77777777" w:rsidR="002D5A0C" w:rsidRDefault="002D5A0C" w:rsidP="00362B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44632" w14:textId="7F8F382A" w:rsidR="00E64B6E" w:rsidRDefault="00362BAE" w:rsidP="006C57B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6F4E7004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4C6ADD4F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7BB04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DA2C4" w14:textId="77777777" w:rsidR="006C57B5" w:rsidRDefault="006C57B5" w:rsidP="006C57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5BC6E" w14:textId="10FBE893" w:rsidR="00362BAE" w:rsidRDefault="00362BAE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14" w:type="dxa"/>
        <w:tblLook w:val="04A0" w:firstRow="1" w:lastRow="0" w:firstColumn="1" w:lastColumn="0" w:noHBand="0" w:noVBand="1"/>
      </w:tblPr>
      <w:tblGrid>
        <w:gridCol w:w="407"/>
        <w:gridCol w:w="9207"/>
      </w:tblGrid>
      <w:tr w:rsidR="00362BAE" w:rsidRPr="00C82650" w14:paraId="72D58862" w14:textId="77777777" w:rsidTr="326A77DC">
        <w:tc>
          <w:tcPr>
            <w:tcW w:w="407" w:type="dxa"/>
          </w:tcPr>
          <w:p w14:paraId="6A774EA6" w14:textId="77777777" w:rsidR="00362BAE" w:rsidRPr="00C82650" w:rsidRDefault="00362BAE">
            <w:pPr>
              <w:rPr>
                <w:rFonts w:ascii="Courier New" w:eastAsia="Courier New" w:hAnsi="Courier New" w:cs="Courier New"/>
                <w:bCs/>
                <w:kern w:val="2"/>
                <w:sz w:val="24"/>
                <w:lang w:eastAsia="it-IT"/>
                <w14:ligatures w14:val="standardContextual"/>
              </w:rPr>
            </w:pPr>
          </w:p>
        </w:tc>
        <w:tc>
          <w:tcPr>
            <w:tcW w:w="9207" w:type="dxa"/>
          </w:tcPr>
          <w:p w14:paraId="7E11256B" w14:textId="2DB19708" w:rsidR="00362BAE" w:rsidRPr="003971E7" w:rsidRDefault="00362BAE" w:rsidP="003971E7">
            <w:pPr>
              <w:rPr>
                <w:rFonts w:ascii="Times New Roman" w:hAnsi="Times New Roman" w:cs="Times New Roman"/>
                <w:b/>
                <w:bCs/>
              </w:rPr>
            </w:pP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Riduzione dell’importo del canone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con modifica della tipologia contrattuale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libero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 xml:space="preserve">(art. 2, comma 1 Legge n. 431/98) 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concordato </w:t>
            </w:r>
            <w:r w:rsidRPr="002D5A0C">
              <w:rPr>
                <w:rFonts w:ascii="Times New Roman" w:hAnsi="Times New Roman" w:cs="Times New Roman"/>
                <w:sz w:val="24"/>
                <w:szCs w:val="24"/>
              </w:rPr>
              <w:t>(art. 2, comma 3 Legge n. 431/98)</w:t>
            </w:r>
            <w:r w:rsidRPr="326A7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4E33D27A" w14:textId="3888855D" w:rsidR="001A2A86" w:rsidRPr="00C82650" w:rsidRDefault="001A2A86" w:rsidP="001A2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2A4C6" w14:textId="77777777" w:rsidR="006C5A92" w:rsidRDefault="006C5A9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CC6FC" w14:textId="77777777" w:rsidR="006C57B5" w:rsidRPr="00C82650" w:rsidRDefault="006C57B5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F044" w14:textId="35B64CEB" w:rsidR="002E7201" w:rsidRPr="003C46BA" w:rsidRDefault="45A751AC" w:rsidP="003C4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Dati della rinegoziazione</w:t>
      </w:r>
      <w:r w:rsidR="075CFB9C" w:rsidRPr="7F2FFF98">
        <w:rPr>
          <w:rFonts w:ascii="Times New Roman" w:hAnsi="Times New Roman" w:cs="Times New Roman"/>
          <w:sz w:val="24"/>
          <w:szCs w:val="24"/>
        </w:rPr>
        <w:t xml:space="preserve"> (nuovo contratto di locazione)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, </w:t>
      </w:r>
      <w:r w:rsidR="57827D1B" w:rsidRPr="7F2FFF98">
        <w:rPr>
          <w:rFonts w:ascii="Times New Roman" w:hAnsi="Times New Roman" w:cs="Times New Roman"/>
          <w:sz w:val="24"/>
          <w:szCs w:val="24"/>
        </w:rPr>
        <w:t>con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14276A65" w:rsidRPr="7F2FFF98">
        <w:rPr>
          <w:rFonts w:ascii="Times New Roman" w:hAnsi="Times New Roman" w:cs="Times New Roman"/>
          <w:sz w:val="24"/>
          <w:szCs w:val="24"/>
          <w:u w:val="single"/>
        </w:rPr>
        <w:t>modifica della tipologia contrattuale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da libero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(Legge n. 431/1998, art. 2, comma 1)</w:t>
      </w:r>
      <w:r w:rsidR="14276A65" w:rsidRPr="7F2FFF98">
        <w:rPr>
          <w:rFonts w:ascii="Times New Roman" w:hAnsi="Times New Roman" w:cs="Times New Roman"/>
          <w:sz w:val="24"/>
          <w:szCs w:val="24"/>
        </w:rPr>
        <w:t xml:space="preserve"> a concordato</w:t>
      </w:r>
      <w:r w:rsidR="47610A45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516112F" w:rsidRPr="7F2FFF98">
        <w:rPr>
          <w:rFonts w:ascii="Times New Roman" w:hAnsi="Times New Roman" w:cs="Times New Roman"/>
          <w:sz w:val="24"/>
          <w:szCs w:val="24"/>
        </w:rPr>
        <w:t>(Legge n. 431/1998, art. 2, comma 3)</w:t>
      </w:r>
      <w:r w:rsidR="4F660913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EA1EB" w14:textId="77777777" w:rsidR="006D1494" w:rsidRDefault="006D1494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6DC62B2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7137C7AE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4F94E8BD" w14:textId="77777777" w:rsidR="006C57B5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9F736DB" w14:textId="77777777" w:rsidR="006C57B5" w:rsidRPr="00C82650" w:rsidRDefault="006C57B5" w:rsidP="006D1494">
      <w:pPr>
        <w:pStyle w:val="Paragrafoelenco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1057" w:type="dxa"/>
        <w:tblInd w:w="-572" w:type="dxa"/>
        <w:tblLook w:val="04A0" w:firstRow="1" w:lastRow="0" w:firstColumn="1" w:lastColumn="0" w:noHBand="0" w:noVBand="1"/>
      </w:tblPr>
      <w:tblGrid>
        <w:gridCol w:w="4397"/>
        <w:gridCol w:w="990"/>
        <w:gridCol w:w="723"/>
        <w:gridCol w:w="1055"/>
        <w:gridCol w:w="1080"/>
        <w:gridCol w:w="2812"/>
      </w:tblGrid>
      <w:tr w:rsidR="00C82650" w:rsidRPr="00C82650" w14:paraId="3BC1B1FC" w14:textId="77777777" w:rsidTr="524D6D21">
        <w:tc>
          <w:tcPr>
            <w:tcW w:w="11057" w:type="dxa"/>
            <w:gridSpan w:val="6"/>
          </w:tcPr>
          <w:p w14:paraId="08F86184" w14:textId="77777777" w:rsidR="00CC5962" w:rsidRPr="00C82650" w:rsidRDefault="00CC5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Estremi della registrazione all’Agenzia delle Entrate</w:t>
            </w:r>
          </w:p>
        </w:tc>
      </w:tr>
      <w:tr w:rsidR="00C82650" w:rsidRPr="00C82650" w14:paraId="6451B17C" w14:textId="77777777" w:rsidTr="524D6D21">
        <w:tc>
          <w:tcPr>
            <w:tcW w:w="4397" w:type="dxa"/>
          </w:tcPr>
          <w:p w14:paraId="10D5F0C2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codice ufficio</w:t>
            </w:r>
          </w:p>
        </w:tc>
        <w:tc>
          <w:tcPr>
            <w:tcW w:w="990" w:type="dxa"/>
          </w:tcPr>
          <w:p w14:paraId="7A81FE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anno</w:t>
            </w:r>
          </w:p>
        </w:tc>
        <w:tc>
          <w:tcPr>
            <w:tcW w:w="723" w:type="dxa"/>
          </w:tcPr>
          <w:p w14:paraId="1DDF8DA4" w14:textId="77777777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serie </w:t>
            </w:r>
          </w:p>
        </w:tc>
        <w:tc>
          <w:tcPr>
            <w:tcW w:w="1055" w:type="dxa"/>
          </w:tcPr>
          <w:p w14:paraId="6812D44F" w14:textId="46C7E6EB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numero</w:t>
            </w:r>
          </w:p>
        </w:tc>
        <w:tc>
          <w:tcPr>
            <w:tcW w:w="1080" w:type="dxa"/>
          </w:tcPr>
          <w:p w14:paraId="3567C8EB" w14:textId="57127ACE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sotto numero</w:t>
            </w:r>
          </w:p>
        </w:tc>
        <w:tc>
          <w:tcPr>
            <w:tcW w:w="2812" w:type="dxa"/>
          </w:tcPr>
          <w:p w14:paraId="6993C0A0" w14:textId="269104AA" w:rsidR="00BF7B9E" w:rsidRPr="00C82650" w:rsidRDefault="68967BD5" w:rsidP="2AF3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AF350EC">
              <w:rPr>
                <w:rFonts w:ascii="Times New Roman" w:hAnsi="Times New Roman" w:cs="Times New Roman"/>
                <w:sz w:val="24"/>
                <w:szCs w:val="24"/>
              </w:rPr>
              <w:t>Data di registrazione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AB4FA45" w:rsidRPr="2AF350EC">
              <w:rPr>
                <w:rFonts w:ascii="Times New Roman" w:hAnsi="Times New Roman" w:cs="Times New Roman"/>
                <w:sz w:val="24"/>
                <w:szCs w:val="24"/>
              </w:rPr>
              <w:t>gg/mm/aaaa</w:t>
            </w:r>
            <w:r w:rsidR="4716FB25" w:rsidRPr="2AF350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2650" w:rsidRPr="00C82650" w14:paraId="6145E839" w14:textId="77777777" w:rsidTr="00D775FA">
        <w:tc>
          <w:tcPr>
            <w:tcW w:w="4397" w:type="dxa"/>
          </w:tcPr>
          <w:p w14:paraId="2D12C973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C70DBB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AE45800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23668751" w14:textId="436CAAE1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61F3BC" w14:textId="7777777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BD04DCF" w14:textId="54AB7B27" w:rsidR="00436BA7" w:rsidRPr="00C82650" w:rsidRDefault="00436BA7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F2D" w:rsidRPr="00C82650" w14:paraId="69989E30" w14:textId="77777777" w:rsidTr="00D775FA">
        <w:tc>
          <w:tcPr>
            <w:tcW w:w="4397" w:type="dxa"/>
          </w:tcPr>
          <w:p w14:paraId="3D5D9FF5" w14:textId="2F8ACAC6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Data di stipula (firma) (gg/mm/aaaa) </w:t>
            </w:r>
            <w:r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(C1)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24F6A585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right w:val="nil"/>
            </w:tcBorders>
          </w:tcPr>
          <w:p w14:paraId="4BCE3ECA" w14:textId="506A9C2F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4B9B7B" w14:textId="77777777" w:rsidR="00B55F2D" w:rsidRPr="00C82650" w:rsidRDefault="00B55F2D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3499F606" w14:textId="77777777" w:rsidTr="524D6D21">
        <w:tc>
          <w:tcPr>
            <w:tcW w:w="4397" w:type="dxa"/>
          </w:tcPr>
          <w:p w14:paraId="789C72D9" w14:textId="2F93D605" w:rsidR="00F13CF9" w:rsidRPr="00C82650" w:rsidRDefault="35EEACC8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Durata locazione </w:t>
            </w:r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895A4CA" w:rsidRPr="7F2FFF98">
              <w:rPr>
                <w:rFonts w:ascii="Times New Roman" w:hAnsi="Times New Roman" w:cs="Times New Roman"/>
                <w:sz w:val="24"/>
                <w:szCs w:val="24"/>
              </w:rPr>
              <w:t>gg/mm/aaaa</w:t>
            </w:r>
            <w:r w:rsidR="4F524AE0" w:rsidRPr="7F2FF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20847D5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D3DAC1D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73E865A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39BD3DA8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1074332B" w14:textId="42979100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dal </w:t>
            </w:r>
          </w:p>
        </w:tc>
        <w:tc>
          <w:tcPr>
            <w:tcW w:w="2135" w:type="dxa"/>
            <w:gridSpan w:val="2"/>
            <w:tcBorders>
              <w:right w:val="single" w:sz="4" w:space="0" w:color="auto"/>
            </w:tcBorders>
          </w:tcPr>
          <w:p w14:paraId="24EEF734" w14:textId="36E1E358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</w:tc>
        <w:tc>
          <w:tcPr>
            <w:tcW w:w="2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E4FD7" w14:textId="77777777" w:rsidR="00F13CF9" w:rsidRPr="00C82650" w:rsidRDefault="00F13CF9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76BD03B4" w14:textId="77777777" w:rsidTr="524D6D21">
        <w:tc>
          <w:tcPr>
            <w:tcW w:w="4397" w:type="dxa"/>
          </w:tcPr>
          <w:p w14:paraId="5D87E6BB" w14:textId="5DCB8F04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r w:rsidR="00BC2833"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locazione</w:t>
            </w: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 (n. mesi)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14:paraId="41AB821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A138D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7DD7454" w14:textId="77777777" w:rsidTr="524D6D21">
        <w:tc>
          <w:tcPr>
            <w:tcW w:w="4397" w:type="dxa"/>
          </w:tcPr>
          <w:p w14:paraId="4C43F76B" w14:textId="2E8F5F0B" w:rsidR="00BF7B9E" w:rsidRPr="00C82650" w:rsidRDefault="55E2A4BF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Canone mensile 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2FFF98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811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5F85BC3B" w:rsidRPr="7F2FF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40190DC1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64149FA7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5F85BC3B" w:rsidRPr="7F2FFF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677946B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5B0D4" w14:textId="77777777" w:rsidR="00BF7B9E" w:rsidRPr="00C82650" w:rsidRDefault="00BF7B9E" w:rsidP="00BF7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36FD2" w14:textId="77777777" w:rsidR="002E7201" w:rsidRPr="00C82650" w:rsidRDefault="002E7201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082C9" w14:textId="6CD0BF06" w:rsidR="00F93679" w:rsidRPr="00C82650" w:rsidRDefault="00573EB6" w:rsidP="00C52883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t>d</w:t>
      </w:r>
      <w:r w:rsidR="008C7A9E" w:rsidRPr="059EBEBD">
        <w:rPr>
          <w:rFonts w:ascii="Times New Roman" w:hAnsi="Times New Roman" w:cs="Times New Roman"/>
          <w:sz w:val="24"/>
          <w:szCs w:val="24"/>
        </w:rPr>
        <w:t>i essere intestatario</w:t>
      </w:r>
      <w:r w:rsidR="5550DB14" w:rsidRPr="059EBEBD">
        <w:rPr>
          <w:rFonts w:ascii="Times New Roman" w:hAnsi="Times New Roman" w:cs="Times New Roman"/>
          <w:sz w:val="24"/>
          <w:szCs w:val="24"/>
        </w:rPr>
        <w:t xml:space="preserve"> o </w:t>
      </w:r>
      <w:r w:rsidR="00274B53" w:rsidRPr="059EBEBD">
        <w:rPr>
          <w:rFonts w:ascii="Times New Roman" w:hAnsi="Times New Roman" w:cs="Times New Roman"/>
          <w:sz w:val="24"/>
          <w:szCs w:val="24"/>
        </w:rPr>
        <w:t>cointestatario</w:t>
      </w:r>
      <w:r w:rsidR="008C7A9E" w:rsidRPr="059EBEBD">
        <w:rPr>
          <w:rFonts w:ascii="Times New Roman" w:hAnsi="Times New Roman" w:cs="Times New Roman"/>
          <w:sz w:val="24"/>
          <w:szCs w:val="24"/>
        </w:rPr>
        <w:t xml:space="preserve"> del seguente </w:t>
      </w:r>
      <w:r w:rsidR="5F43E985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 xml:space="preserve">odice IBAN sul quale accreditare il </w:t>
      </w:r>
      <w:r w:rsidR="00C52883" w:rsidRPr="059EBEBD">
        <w:rPr>
          <w:rFonts w:ascii="Times New Roman" w:hAnsi="Times New Roman" w:cs="Times New Roman"/>
          <w:sz w:val="24"/>
          <w:szCs w:val="24"/>
        </w:rPr>
        <w:t>c</w:t>
      </w:r>
      <w:r w:rsidR="00F93679" w:rsidRPr="059EBEBD">
        <w:rPr>
          <w:rFonts w:ascii="Times New Roman" w:hAnsi="Times New Roman" w:cs="Times New Roman"/>
          <w:sz w:val="24"/>
          <w:szCs w:val="24"/>
        </w:rPr>
        <w:t>ontributo:</w:t>
      </w:r>
    </w:p>
    <w:p w14:paraId="411FD3B8" w14:textId="77777777" w:rsidR="00B913A7" w:rsidRPr="00C82650" w:rsidRDefault="00B913A7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42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66"/>
      </w:tblGrid>
      <w:tr w:rsidR="00C82650" w:rsidRPr="00C82650" w14:paraId="5749D635" w14:textId="77777777" w:rsidTr="00EE6982">
        <w:trPr>
          <w:trHeight w:val="611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937728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I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F27AD" w14:textId="77777777" w:rsidR="00F93679" w:rsidRPr="00C82650" w:rsidRDefault="00F93679" w:rsidP="00372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b/>
                <w:sz w:val="24"/>
                <w:szCs w:val="24"/>
              </w:rPr>
              <w:t> T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B1F24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8BD93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D8F56" w14:textId="77777777" w:rsidR="00F93679" w:rsidRPr="00C82650" w:rsidRDefault="00F93679" w:rsidP="00372C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0B56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FE1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0AC9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A5268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83E0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0F2CE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0F954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E0FA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BF55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5C8F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B8BE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3E2DC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12CAC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FAA26B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5A017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4B553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0138A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A6DB2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DF3A53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CD7B50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007AF6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1379" w14:textId="77777777" w:rsidR="00F93679" w:rsidRPr="00C82650" w:rsidRDefault="00F93679" w:rsidP="00372C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1E78E0" w14:textId="77777777" w:rsidR="00604B7E" w:rsidRPr="00C82650" w:rsidRDefault="00604B7E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59821" w14:textId="783ACA6F" w:rsidR="00A65B22" w:rsidRPr="00C82650" w:rsidRDefault="00A65B22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SI IMPEGNA</w:t>
      </w:r>
      <w:r w:rsidR="009D6D2A"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189D18E6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3725A0" w14:textId="1D475E09" w:rsidR="009D6D2A" w:rsidRPr="00C82650" w:rsidRDefault="77272805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omunicare </w:t>
      </w:r>
      <w:r w:rsidR="006C57B5">
        <w:rPr>
          <w:rFonts w:ascii="Times New Roman" w:hAnsi="Times New Roman" w:cs="Times New Roman"/>
          <w:sz w:val="24"/>
          <w:szCs w:val="24"/>
        </w:rPr>
        <w:t>all’Unione Val d’Enza</w:t>
      </w:r>
      <w:r w:rsidR="4DE7D375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la 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eventuale </w:t>
      </w:r>
      <w:r w:rsidR="009D6D2A" w:rsidRPr="221B9A79">
        <w:rPr>
          <w:rFonts w:ascii="Times New Roman" w:hAnsi="Times New Roman" w:cs="Times New Roman"/>
          <w:sz w:val="24"/>
          <w:szCs w:val="24"/>
        </w:rPr>
        <w:t>cessazione anticipata</w:t>
      </w:r>
      <w:r w:rsidR="00357AFB" w:rsidRPr="221B9A79">
        <w:rPr>
          <w:rFonts w:ascii="Times New Roman" w:hAnsi="Times New Roman" w:cs="Times New Roman"/>
          <w:sz w:val="24"/>
          <w:szCs w:val="24"/>
        </w:rPr>
        <w:t xml:space="preserve"> della rinegoziazione</w:t>
      </w:r>
      <w:r w:rsidR="009D6D2A" w:rsidRPr="221B9A79">
        <w:rPr>
          <w:rFonts w:ascii="Times New Roman" w:hAnsi="Times New Roman" w:cs="Times New Roman"/>
          <w:sz w:val="24"/>
          <w:szCs w:val="24"/>
        </w:rPr>
        <w:t xml:space="preserve"> e a restituire la quota di contributo ricevuta per le mensilità non dovute;</w:t>
      </w:r>
      <w:r w:rsidR="00802C9F" w:rsidRPr="221B9A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4989" w14:textId="3A7E7A7C" w:rsidR="009D6D2A" w:rsidRPr="00C82650" w:rsidRDefault="009D6D2A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comunicare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al</w:t>
      </w:r>
      <w:r w:rsidR="006C57B5">
        <w:rPr>
          <w:rFonts w:ascii="Times New Roman" w:hAnsi="Times New Roman" w:cs="Times New Roman"/>
          <w:sz w:val="24"/>
          <w:szCs w:val="24"/>
        </w:rPr>
        <w:t>l’Unione Val d’Enza</w:t>
      </w:r>
      <w:r w:rsidR="00AA2C2C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Pr="221B9A79">
        <w:rPr>
          <w:rFonts w:ascii="Times New Roman" w:hAnsi="Times New Roman" w:cs="Times New Roman"/>
          <w:sz w:val="24"/>
          <w:szCs w:val="24"/>
        </w:rPr>
        <w:t>la</w:t>
      </w:r>
      <w:r w:rsidR="00FF3AB2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Pr="221B9A79">
        <w:rPr>
          <w:rFonts w:ascii="Times New Roman" w:hAnsi="Times New Roman" w:cs="Times New Roman"/>
          <w:sz w:val="24"/>
          <w:szCs w:val="24"/>
        </w:rPr>
        <w:t xml:space="preserve"> morosità del conduttore. </w:t>
      </w:r>
    </w:p>
    <w:p w14:paraId="4B26D309" w14:textId="25D2C7CB" w:rsidR="6F4E7004" w:rsidRDefault="6F4E7004" w:rsidP="6F4E7004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0367C50" w14:textId="35C25C53" w:rsidR="3E383190" w:rsidRDefault="3E383190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B72EB68" w14:textId="1C1296CC" w:rsidR="6F4E7004" w:rsidRPr="00F37AB5" w:rsidRDefault="6F4E7004" w:rsidP="6F4E70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F891" w14:textId="09D6DC39" w:rsidR="3E383190" w:rsidRPr="00F37AB5" w:rsidRDefault="3E383190" w:rsidP="6F4E7004">
      <w:pPr>
        <w:pStyle w:val="Paragrafoelenco"/>
        <w:numPr>
          <w:ilvl w:val="0"/>
          <w:numId w:val="2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di essere a conoscenza che la concessione del contributo è subordinata alla disponibilità delle risorse destinate al finanziamento d</w:t>
      </w:r>
      <w:r w:rsidR="7B71B868" w:rsidRPr="00F37AB5">
        <w:rPr>
          <w:rFonts w:ascii="Times New Roman" w:hAnsi="Times New Roman" w:cs="Times New Roman"/>
          <w:sz w:val="24"/>
          <w:szCs w:val="24"/>
        </w:rPr>
        <w:t>el Programma regionale</w:t>
      </w:r>
      <w:r w:rsidRPr="00F37AB5">
        <w:rPr>
          <w:rFonts w:ascii="Times New Roman" w:hAnsi="Times New Roman" w:cs="Times New Roman"/>
          <w:sz w:val="24"/>
          <w:szCs w:val="24"/>
        </w:rPr>
        <w:t>.</w:t>
      </w:r>
    </w:p>
    <w:p w14:paraId="46F12AF6" w14:textId="0F15CF8B" w:rsidR="221B9A79" w:rsidRPr="00F37AB5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7CB8FDB2" w14:textId="3060A78E" w:rsidR="3F95A2F9" w:rsidRPr="00F37AB5" w:rsidRDefault="3F95A2F9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3A192367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95BD87" w14:textId="267DCB16" w:rsidR="39B33EB7" w:rsidRPr="00F37AB5" w:rsidRDefault="39B33EB7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3F95A2F9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344C8800" w14:textId="679DC963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264060" w14:textId="6EED0F11" w:rsidR="00155CEF" w:rsidRPr="006C57B5" w:rsidRDefault="00523D2D" w:rsidP="00523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2650">
        <w:rPr>
          <w:rFonts w:ascii="Times New Roman" w:hAnsi="Times New Roman" w:cs="Times New Roman"/>
          <w:sz w:val="24"/>
          <w:szCs w:val="24"/>
        </w:rPr>
        <w:t>____</w:t>
      </w:r>
      <w:r w:rsidR="008B348F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36AC4" w:rsidRPr="00C8265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B348F" w:rsidRPr="006C57B5">
        <w:rPr>
          <w:rFonts w:ascii="Times New Roman" w:hAnsi="Times New Roman" w:cs="Times New Roman"/>
          <w:b/>
          <w:bCs/>
          <w:sz w:val="36"/>
          <w:szCs w:val="36"/>
        </w:rPr>
        <w:t>Sez</w:t>
      </w:r>
      <w:r w:rsidR="00155CEF" w:rsidRPr="006C57B5">
        <w:rPr>
          <w:rFonts w:ascii="Times New Roman" w:hAnsi="Times New Roman" w:cs="Times New Roman"/>
          <w:b/>
          <w:bCs/>
          <w:sz w:val="36"/>
          <w:szCs w:val="36"/>
        </w:rPr>
        <w:t>ione a cura del conduttore</w:t>
      </w:r>
    </w:p>
    <w:p w14:paraId="516B7287" w14:textId="77777777" w:rsidR="00372C52" w:rsidRPr="00C82650" w:rsidRDefault="00372C52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6FF89" w14:textId="0FA8CF52" w:rsidR="00432C0E" w:rsidRPr="00C82650" w:rsidRDefault="00432C0E" w:rsidP="00372C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402"/>
        <w:gridCol w:w="1978"/>
      </w:tblGrid>
      <w:tr w:rsidR="00C82650" w:rsidRPr="00C82650" w14:paraId="7D504BD8" w14:textId="77777777" w:rsidTr="00F01D18">
        <w:tc>
          <w:tcPr>
            <w:tcW w:w="1980" w:type="dxa"/>
          </w:tcPr>
          <w:p w14:paraId="7E80A963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7648" w:type="dxa"/>
            <w:gridSpan w:val="3"/>
          </w:tcPr>
          <w:p w14:paraId="28EF3EF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650" w:rsidRPr="00C82650" w14:paraId="6AB1268F" w14:textId="77777777" w:rsidTr="00F01D18">
        <w:tc>
          <w:tcPr>
            <w:tcW w:w="1980" w:type="dxa"/>
          </w:tcPr>
          <w:p w14:paraId="0C7A98CE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nato a </w:t>
            </w:r>
          </w:p>
        </w:tc>
        <w:tc>
          <w:tcPr>
            <w:tcW w:w="5670" w:type="dxa"/>
            <w:gridSpan w:val="2"/>
          </w:tcPr>
          <w:p w14:paraId="5644C9B6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7FB31C5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</w:tr>
      <w:tr w:rsidR="00C82650" w:rsidRPr="00C82650" w14:paraId="4ECBE9D1" w14:textId="77777777" w:rsidTr="00F01D18">
        <w:tc>
          <w:tcPr>
            <w:tcW w:w="1980" w:type="dxa"/>
          </w:tcPr>
          <w:p w14:paraId="29212D8B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48" w:type="dxa"/>
            <w:gridSpan w:val="3"/>
          </w:tcPr>
          <w:p w14:paraId="78DCEF0E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C0E" w:rsidRPr="00C82650" w14:paraId="4B049A15" w14:textId="77777777" w:rsidTr="00F01D18">
        <w:tc>
          <w:tcPr>
            <w:tcW w:w="1980" w:type="dxa"/>
          </w:tcPr>
          <w:p w14:paraId="7FD5C8F8" w14:textId="77777777" w:rsidR="00432C0E" w:rsidRPr="00C82650" w:rsidRDefault="00432C0E" w:rsidP="0037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</w:p>
        </w:tc>
        <w:tc>
          <w:tcPr>
            <w:tcW w:w="2268" w:type="dxa"/>
          </w:tcPr>
          <w:p w14:paraId="478BCE53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  <w:gridSpan w:val="2"/>
          </w:tcPr>
          <w:p w14:paraId="59772649" w14:textId="77777777" w:rsidR="00432C0E" w:rsidRPr="00C82650" w:rsidRDefault="00432C0E" w:rsidP="0037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</w:tr>
    </w:tbl>
    <w:p w14:paraId="3E5D72D9" w14:textId="77777777" w:rsidR="003B2A22" w:rsidRPr="00C82650" w:rsidRDefault="003B2A22" w:rsidP="003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4E187" w14:textId="6183A509" w:rsidR="00432C0E" w:rsidRPr="00C82650" w:rsidRDefault="00C51BD4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432C0E" w:rsidRPr="00C82650">
        <w:rPr>
          <w:rFonts w:ascii="Times New Roman" w:hAnsi="Times New Roman" w:cs="Times New Roman"/>
          <w:sz w:val="24"/>
          <w:szCs w:val="24"/>
          <w:u w:val="single"/>
        </w:rPr>
        <w:t>n qualità di conduttore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della abitazione sopra specificata, consapevole delle sanzioni</w:t>
      </w:r>
      <w:r w:rsidR="000D1E7C" w:rsidRPr="00C82650">
        <w:rPr>
          <w:rFonts w:ascii="Times New Roman" w:hAnsi="Times New Roman" w:cs="Times New Roman"/>
          <w:sz w:val="24"/>
          <w:szCs w:val="24"/>
        </w:rPr>
        <w:t xml:space="preserve"> penali</w:t>
      </w:r>
      <w:r w:rsidR="00432C0E" w:rsidRPr="00C82650">
        <w:rPr>
          <w:rFonts w:ascii="Times New Roman" w:hAnsi="Times New Roman" w:cs="Times New Roman"/>
          <w:sz w:val="24"/>
          <w:szCs w:val="24"/>
        </w:rPr>
        <w:t xml:space="preserve"> e della decadenza d</w:t>
      </w:r>
      <w:r w:rsidR="00D52B4A" w:rsidRPr="00C82650">
        <w:rPr>
          <w:rFonts w:ascii="Times New Roman" w:hAnsi="Times New Roman" w:cs="Times New Roman"/>
          <w:sz w:val="24"/>
          <w:szCs w:val="24"/>
        </w:rPr>
        <w:t>a</w:t>
      </w:r>
      <w:r w:rsidR="00432C0E" w:rsidRPr="00C82650">
        <w:rPr>
          <w:rFonts w:ascii="Times New Roman" w:hAnsi="Times New Roman" w:cs="Times New Roman"/>
          <w:sz w:val="24"/>
          <w:szCs w:val="24"/>
        </w:rPr>
        <w:t>i benefici previste dagli artt. 75 e 76 del DPR n. 445/2000 in caso di dichiarazioni false</w:t>
      </w:r>
    </w:p>
    <w:p w14:paraId="34ECB5B0" w14:textId="77777777" w:rsidR="00783B97" w:rsidRPr="00C82650" w:rsidRDefault="00783B97" w:rsidP="00372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91529" w14:textId="5DD0F8FC" w:rsidR="00432C0E" w:rsidRPr="00C82650" w:rsidRDefault="00432C0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6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1E83365A" w14:textId="77777777" w:rsidR="007A06CC" w:rsidRPr="00C82650" w:rsidRDefault="007A06CC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F41DC" w14:textId="77777777" w:rsidR="007A06CC" w:rsidRPr="00C82650" w:rsidRDefault="007A06CC" w:rsidP="007A06C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di avere</w:t>
      </w:r>
    </w:p>
    <w:p w14:paraId="7E3E61B8" w14:textId="77777777" w:rsidR="007A06CC" w:rsidRPr="00C82650" w:rsidRDefault="007A06CC" w:rsidP="007A06C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i/>
          <w:iCs/>
          <w:sz w:val="24"/>
          <w:szCs w:val="24"/>
        </w:rPr>
        <w:t>(barrare la casella che interessa)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82650" w:rsidRPr="00C82650" w14:paraId="44C83A21" w14:textId="77777777">
        <w:tc>
          <w:tcPr>
            <w:tcW w:w="562" w:type="dxa"/>
          </w:tcPr>
          <w:p w14:paraId="3A37D704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6" w:type="dxa"/>
          </w:tcPr>
          <w:p w14:paraId="0B408202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italiana</w:t>
            </w:r>
          </w:p>
        </w:tc>
      </w:tr>
      <w:tr w:rsidR="00C82650" w:rsidRPr="00C82650" w14:paraId="011EAE6B" w14:textId="77777777">
        <w:tc>
          <w:tcPr>
            <w:tcW w:w="562" w:type="dxa"/>
          </w:tcPr>
          <w:p w14:paraId="506ACEB1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2C8839D0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appartenente all’Unione europea</w:t>
            </w:r>
          </w:p>
        </w:tc>
      </w:tr>
      <w:tr w:rsidR="00C82650" w:rsidRPr="00C82650" w14:paraId="449A42AC" w14:textId="77777777">
        <w:tc>
          <w:tcPr>
            <w:tcW w:w="562" w:type="dxa"/>
          </w:tcPr>
          <w:p w14:paraId="1115E7C9" w14:textId="77777777" w:rsidR="007A06CC" w:rsidRPr="00C82650" w:rsidRDefault="007A06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66" w:type="dxa"/>
          </w:tcPr>
          <w:p w14:paraId="1069C43E" w14:textId="77777777" w:rsidR="007A06CC" w:rsidRPr="00C82650" w:rsidRDefault="007A06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Cittadinanza di uno Stato non appartenente all’Unione europea per gli stranieri che siano muniti di permesso di soggiorno di durata di almeno 1 anno o permesso di soggiorno UE per soggiornanti di lungo periodo ai sensi del D. Lgs. N. 286/98 e successive modifiche</w:t>
            </w:r>
          </w:p>
        </w:tc>
      </w:tr>
    </w:tbl>
    <w:p w14:paraId="35FEEEF7" w14:textId="77777777" w:rsidR="005D47AC" w:rsidRPr="00C82650" w:rsidRDefault="005D47AC" w:rsidP="005D47AC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16FF64FE" w14:textId="50D86F87" w:rsidR="00734BEB" w:rsidRPr="00C82650" w:rsidRDefault="4382C211" w:rsidP="005D47A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sz w:val="24"/>
          <w:szCs w:val="24"/>
        </w:rPr>
        <w:t>di avere un ISEE ordinario o corrente in corso di validità di € _</w:t>
      </w:r>
      <w:r w:rsidRPr="4C4F0BBC">
        <w:rPr>
          <w:rFonts w:ascii="Times New Roman" w:hAnsi="Times New Roman" w:cs="Times New Roman"/>
          <w:sz w:val="24"/>
          <w:szCs w:val="24"/>
        </w:rPr>
        <w:t>______</w:t>
      </w:r>
      <w:r w:rsidR="5318FEEE" w:rsidRPr="4C4F0BBC">
        <w:rPr>
          <w:rFonts w:ascii="Times New Roman" w:hAnsi="Times New Roman" w:cs="Times New Roman"/>
          <w:sz w:val="24"/>
          <w:szCs w:val="24"/>
        </w:rPr>
        <w:t>_____</w:t>
      </w:r>
      <w:r w:rsidR="1B09EB70" w:rsidRPr="7F2FFF98">
        <w:rPr>
          <w:rFonts w:ascii="Times New Roman" w:hAnsi="Times New Roman" w:cs="Times New Roman"/>
          <w:sz w:val="24"/>
          <w:szCs w:val="24"/>
        </w:rPr>
        <w:t>;</w:t>
      </w:r>
      <w:r w:rsidR="49859F40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ECD890F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A3BA32B" w14:textId="4ECFD2A4" w:rsidR="003B4130" w:rsidRDefault="003B4130" w:rsidP="2AF350EC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1994A7B3">
        <w:rPr>
          <w:rFonts w:ascii="Times New Roman" w:hAnsi="Times New Roman" w:cs="Times New Roman"/>
          <w:sz w:val="24"/>
          <w:szCs w:val="24"/>
        </w:rPr>
        <w:t>di essere intestatario</w:t>
      </w:r>
      <w:r w:rsidR="26CD805B" w:rsidRPr="1994A7B3">
        <w:rPr>
          <w:rFonts w:ascii="Times New Roman" w:hAnsi="Times New Roman" w:cs="Times New Roman"/>
          <w:sz w:val="24"/>
          <w:szCs w:val="24"/>
        </w:rPr>
        <w:t xml:space="preserve"> o cointestatario</w:t>
      </w:r>
      <w:r w:rsidRPr="1994A7B3">
        <w:rPr>
          <w:rFonts w:ascii="Times New Roman" w:hAnsi="Times New Roman" w:cs="Times New Roman"/>
          <w:sz w:val="24"/>
          <w:szCs w:val="24"/>
        </w:rPr>
        <w:t xml:space="preserve"> del contratto di locazione e della relativa rinegoziazione sopra indicati;</w:t>
      </w:r>
    </w:p>
    <w:p w14:paraId="4741E5E0" w14:textId="5BD1FD6C" w:rsidR="003F3999" w:rsidRPr="00C82650" w:rsidRDefault="003F3999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AF350EC">
        <w:rPr>
          <w:rFonts w:ascii="Times New Roman" w:hAnsi="Times New Roman" w:cs="Times New Roman"/>
          <w:sz w:val="24"/>
          <w:szCs w:val="24"/>
        </w:rPr>
        <w:t xml:space="preserve">di avere la residenza oppure </w:t>
      </w:r>
      <w:r w:rsidR="00A0153A" w:rsidRPr="2AF350EC">
        <w:rPr>
          <w:rFonts w:ascii="Times New Roman" w:hAnsi="Times New Roman" w:cs="Times New Roman"/>
          <w:sz w:val="24"/>
          <w:szCs w:val="24"/>
        </w:rPr>
        <w:t xml:space="preserve">la </w:t>
      </w:r>
      <w:r w:rsidRPr="2AF350EC">
        <w:rPr>
          <w:rFonts w:ascii="Times New Roman" w:hAnsi="Times New Roman" w:cs="Times New Roman"/>
          <w:sz w:val="24"/>
          <w:szCs w:val="24"/>
        </w:rPr>
        <w:t>dimora</w:t>
      </w:r>
      <w:r w:rsidR="00E576B9">
        <w:rPr>
          <w:rFonts w:ascii="Times New Roman" w:hAnsi="Times New Roman" w:cs="Times New Roman"/>
          <w:sz w:val="24"/>
          <w:szCs w:val="24"/>
        </w:rPr>
        <w:t xml:space="preserve"> abituale</w:t>
      </w:r>
      <w:r w:rsidRPr="2AF350EC">
        <w:rPr>
          <w:rFonts w:ascii="Times New Roman" w:hAnsi="Times New Roman" w:cs="Times New Roman"/>
          <w:sz w:val="24"/>
          <w:szCs w:val="24"/>
        </w:rPr>
        <w:t xml:space="preserve"> nell</w:t>
      </w:r>
      <w:r w:rsidR="6E91B542" w:rsidRPr="2AF350EC">
        <w:rPr>
          <w:rFonts w:ascii="Times New Roman" w:hAnsi="Times New Roman" w:cs="Times New Roman"/>
          <w:sz w:val="24"/>
          <w:szCs w:val="24"/>
        </w:rPr>
        <w:t>a abitazione</w:t>
      </w:r>
      <w:r w:rsidRPr="2AF350EC">
        <w:rPr>
          <w:rFonts w:ascii="Times New Roman" w:hAnsi="Times New Roman" w:cs="Times New Roman"/>
          <w:sz w:val="24"/>
          <w:szCs w:val="24"/>
        </w:rPr>
        <w:t xml:space="preserve"> oggetto del</w:t>
      </w:r>
      <w:r w:rsidR="00B5211B" w:rsidRPr="2AF350EC">
        <w:rPr>
          <w:rFonts w:ascii="Times New Roman" w:hAnsi="Times New Roman" w:cs="Times New Roman"/>
          <w:sz w:val="24"/>
          <w:szCs w:val="24"/>
        </w:rPr>
        <w:t>la rinegoziazione</w:t>
      </w:r>
      <w:r w:rsidR="00AB6F97" w:rsidRPr="2AF350EC">
        <w:rPr>
          <w:rFonts w:ascii="Times New Roman" w:hAnsi="Times New Roman" w:cs="Times New Roman"/>
          <w:sz w:val="24"/>
          <w:szCs w:val="24"/>
        </w:rPr>
        <w:t xml:space="preserve"> sopra indicat</w:t>
      </w:r>
      <w:r w:rsidR="00B5211B" w:rsidRPr="2AF350EC">
        <w:rPr>
          <w:rFonts w:ascii="Times New Roman" w:hAnsi="Times New Roman" w:cs="Times New Roman"/>
          <w:sz w:val="24"/>
          <w:szCs w:val="24"/>
        </w:rPr>
        <w:t>a</w:t>
      </w:r>
      <w:r w:rsidRPr="2AF350EC">
        <w:rPr>
          <w:rFonts w:ascii="Times New Roman" w:hAnsi="Times New Roman" w:cs="Times New Roman"/>
          <w:sz w:val="24"/>
          <w:szCs w:val="24"/>
        </w:rPr>
        <w:t>;</w:t>
      </w:r>
    </w:p>
    <w:p w14:paraId="0AECA973" w14:textId="6A8E529B" w:rsidR="00764FAB" w:rsidRPr="00C82650" w:rsidRDefault="009C10D9" w:rsidP="00764FAB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6F4E7004">
        <w:rPr>
          <w:rFonts w:ascii="Times New Roman" w:hAnsi="Times New Roman" w:cs="Times New Roman"/>
          <w:sz w:val="24"/>
          <w:szCs w:val="24"/>
        </w:rPr>
        <w:t xml:space="preserve">che </w:t>
      </w:r>
      <w:r w:rsidR="008D1FC9" w:rsidRPr="6F4E7004">
        <w:rPr>
          <w:rFonts w:ascii="Times New Roman" w:hAnsi="Times New Roman" w:cs="Times New Roman"/>
          <w:sz w:val="24"/>
          <w:szCs w:val="24"/>
        </w:rPr>
        <w:t>n</w:t>
      </w:r>
      <w:r w:rsidR="00000AF0" w:rsidRPr="6F4E7004">
        <w:rPr>
          <w:rFonts w:ascii="Times New Roman" w:hAnsi="Times New Roman" w:cs="Times New Roman"/>
          <w:sz w:val="24"/>
          <w:szCs w:val="24"/>
        </w:rPr>
        <w:t>essun componente del nucleo ISEE è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assegnatari</w:t>
      </w:r>
      <w:r w:rsidR="00000AF0" w:rsidRPr="6F4E7004">
        <w:rPr>
          <w:rFonts w:ascii="Times New Roman" w:hAnsi="Times New Roman" w:cs="Times New Roman"/>
          <w:sz w:val="24"/>
          <w:szCs w:val="24"/>
        </w:rPr>
        <w:t>o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 di un alloggio di edilizia residenziale pubblica</w:t>
      </w:r>
      <w:r w:rsidR="00737510" w:rsidRPr="6F4E7004">
        <w:rPr>
          <w:rFonts w:ascii="Times New Roman" w:hAnsi="Times New Roman" w:cs="Times New Roman"/>
          <w:sz w:val="24"/>
          <w:szCs w:val="24"/>
        </w:rPr>
        <w:t xml:space="preserve"> (</w:t>
      </w:r>
      <w:r w:rsidR="003937BD" w:rsidRPr="6F4E7004">
        <w:rPr>
          <w:rFonts w:ascii="Times New Roman" w:hAnsi="Times New Roman" w:cs="Times New Roman"/>
          <w:sz w:val="24"/>
          <w:szCs w:val="24"/>
        </w:rPr>
        <w:t xml:space="preserve">alloggio </w:t>
      </w:r>
      <w:r w:rsidR="00737510" w:rsidRPr="6F4E7004">
        <w:rPr>
          <w:rFonts w:ascii="Times New Roman" w:hAnsi="Times New Roman" w:cs="Times New Roman"/>
          <w:sz w:val="24"/>
          <w:szCs w:val="24"/>
        </w:rPr>
        <w:t>Acer)</w:t>
      </w:r>
      <w:r w:rsidR="00764FAB" w:rsidRPr="6F4E70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FFEF9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726203" w14:textId="03939FC9" w:rsidR="00FA1ECE" w:rsidRPr="00C82650" w:rsidRDefault="00FA1ECE" w:rsidP="00372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1B9A79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</w:p>
    <w:p w14:paraId="48B72E27" w14:textId="77777777" w:rsidR="00FA1ECE" w:rsidRPr="00C82650" w:rsidRDefault="00FA1ECE" w:rsidP="00372C52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36F783F6" w14:textId="73F16728" w:rsidR="00672F26" w:rsidRPr="00C82650" w:rsidRDefault="00672F26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di essere a conoscenza che il locatore è tenuto a comunicare </w:t>
      </w:r>
      <w:r w:rsidR="006C57B5">
        <w:rPr>
          <w:rFonts w:ascii="Times New Roman" w:hAnsi="Times New Roman" w:cs="Times New Roman"/>
          <w:sz w:val="24"/>
          <w:szCs w:val="24"/>
        </w:rPr>
        <w:t xml:space="preserve">all’Unione Val d’Enza </w:t>
      </w:r>
      <w:r w:rsidR="00FE21F6" w:rsidRPr="221B9A79">
        <w:rPr>
          <w:rFonts w:ascii="Times New Roman" w:hAnsi="Times New Roman" w:cs="Times New Roman"/>
          <w:sz w:val="24"/>
          <w:szCs w:val="24"/>
        </w:rPr>
        <w:t>la</w:t>
      </w:r>
      <w:r w:rsidR="56AEC415" w:rsidRPr="221B9A79">
        <w:rPr>
          <w:rFonts w:ascii="Times New Roman" w:hAnsi="Times New Roman" w:cs="Times New Roman"/>
          <w:sz w:val="24"/>
          <w:szCs w:val="24"/>
        </w:rPr>
        <w:t xml:space="preserve"> eventuale</w:t>
      </w:r>
      <w:r w:rsidR="00FE21F6" w:rsidRPr="221B9A79">
        <w:rPr>
          <w:rFonts w:ascii="Times New Roman" w:hAnsi="Times New Roman" w:cs="Times New Roman"/>
          <w:sz w:val="24"/>
          <w:szCs w:val="24"/>
        </w:rPr>
        <w:t xml:space="preserve"> morosità del </w:t>
      </w:r>
      <w:r w:rsidR="07620E8F" w:rsidRPr="221B9A79">
        <w:rPr>
          <w:rFonts w:ascii="Times New Roman" w:hAnsi="Times New Roman" w:cs="Times New Roman"/>
          <w:sz w:val="24"/>
          <w:szCs w:val="24"/>
        </w:rPr>
        <w:t>conduttore;</w:t>
      </w:r>
    </w:p>
    <w:p w14:paraId="1D265161" w14:textId="687D3480" w:rsidR="003F3999" w:rsidRPr="00C82650" w:rsidRDefault="00082931" w:rsidP="00372C52">
      <w:pPr>
        <w:pStyle w:val="Paragrafoelenco"/>
        <w:numPr>
          <w:ilvl w:val="0"/>
          <w:numId w:val="4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>di essere a conoscenza che</w:t>
      </w:r>
      <w:r w:rsidR="007D5806" w:rsidRPr="221B9A79">
        <w:rPr>
          <w:rFonts w:ascii="Times New Roman" w:hAnsi="Times New Roman" w:cs="Times New Roman"/>
          <w:sz w:val="24"/>
          <w:szCs w:val="24"/>
        </w:rPr>
        <w:t>,</w:t>
      </w:r>
      <w:r w:rsidRPr="221B9A79">
        <w:rPr>
          <w:rFonts w:ascii="Times New Roman" w:hAnsi="Times New Roman" w:cs="Times New Roman"/>
          <w:sz w:val="24"/>
          <w:szCs w:val="24"/>
        </w:rPr>
        <w:t xml:space="preserve"> per l’intera vigenza della rinegoziazione, i</w:t>
      </w:r>
      <w:r w:rsidR="00C337B4" w:rsidRPr="221B9A79">
        <w:rPr>
          <w:rFonts w:ascii="Times New Roman" w:hAnsi="Times New Roman" w:cs="Times New Roman"/>
          <w:sz w:val="24"/>
          <w:szCs w:val="24"/>
        </w:rPr>
        <w:t xml:space="preserve"> componenti del nucleo </w:t>
      </w:r>
      <w:r w:rsidR="00982885" w:rsidRPr="221B9A79">
        <w:rPr>
          <w:rFonts w:ascii="Times New Roman" w:hAnsi="Times New Roman" w:cs="Times New Roman"/>
          <w:sz w:val="24"/>
          <w:szCs w:val="24"/>
        </w:rPr>
        <w:t xml:space="preserve">ISEE del </w:t>
      </w:r>
      <w:r w:rsidRPr="221B9A79">
        <w:rPr>
          <w:rFonts w:ascii="Times New Roman" w:hAnsi="Times New Roman" w:cs="Times New Roman"/>
          <w:sz w:val="24"/>
          <w:szCs w:val="24"/>
        </w:rPr>
        <w:t>conduttor</w:t>
      </w:r>
      <w:r w:rsidR="00982885" w:rsidRPr="221B9A79">
        <w:rPr>
          <w:rFonts w:ascii="Times New Roman" w:hAnsi="Times New Roman" w:cs="Times New Roman"/>
          <w:sz w:val="24"/>
          <w:szCs w:val="24"/>
        </w:rPr>
        <w:t>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</w:t>
      </w:r>
      <w:r w:rsidR="00982885" w:rsidRPr="221B9A79">
        <w:rPr>
          <w:rFonts w:ascii="Times New Roman" w:hAnsi="Times New Roman" w:cs="Times New Roman"/>
          <w:sz w:val="24"/>
          <w:szCs w:val="24"/>
        </w:rPr>
        <w:t>p</w:t>
      </w:r>
      <w:r w:rsidR="00C337B4" w:rsidRPr="221B9A79">
        <w:rPr>
          <w:rFonts w:ascii="Times New Roman" w:hAnsi="Times New Roman" w:cs="Times New Roman"/>
          <w:sz w:val="24"/>
          <w:szCs w:val="24"/>
        </w:rPr>
        <w:t>ossono</w:t>
      </w:r>
      <w:r w:rsidRPr="221B9A79">
        <w:rPr>
          <w:rFonts w:ascii="Times New Roman" w:hAnsi="Times New Roman" w:cs="Times New Roman"/>
          <w:sz w:val="24"/>
          <w:szCs w:val="24"/>
        </w:rPr>
        <w:t xml:space="preserve"> presentare domanda per il contributo relativo al</w:t>
      </w:r>
      <w:r w:rsidR="5D155A79" w:rsidRPr="221B9A79">
        <w:rPr>
          <w:rFonts w:ascii="Times New Roman" w:hAnsi="Times New Roman" w:cs="Times New Roman"/>
          <w:sz w:val="24"/>
          <w:szCs w:val="24"/>
        </w:rPr>
        <w:t xml:space="preserve"> </w:t>
      </w:r>
      <w:r w:rsidR="23D5D7C6" w:rsidRPr="221B9A79">
        <w:rPr>
          <w:rFonts w:ascii="Times New Roman" w:hAnsi="Times New Roman" w:cs="Times New Roman"/>
          <w:sz w:val="24"/>
          <w:szCs w:val="24"/>
        </w:rPr>
        <w:t>“Fondo regionale per l’accesso all’abitazione in locazione di cui alla L.R. n. 24/2001” (“Fondo affitto”)</w:t>
      </w:r>
      <w:r w:rsidRPr="221B9A79">
        <w:rPr>
          <w:rFonts w:ascii="Times New Roman" w:hAnsi="Times New Roman" w:cs="Times New Roman"/>
          <w:sz w:val="24"/>
          <w:szCs w:val="24"/>
        </w:rPr>
        <w:t>.</w:t>
      </w:r>
    </w:p>
    <w:p w14:paraId="685C1C16" w14:textId="0BC915BB" w:rsidR="221B9A79" w:rsidRDefault="221B9A79" w:rsidP="221B9A79">
      <w:p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CCC3209" w14:textId="13975A8E" w:rsidR="00394B98" w:rsidRPr="00F37AB5" w:rsidRDefault="00F0BDC8" w:rsidP="221B9A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4AFEB3F2" w14:textId="0FE5CAB9" w:rsidR="221B9A79" w:rsidRPr="00F37AB5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B00C5" w14:textId="30FED92A" w:rsidR="38894C06" w:rsidRDefault="38894C06" w:rsidP="221B9A79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>c</w:t>
      </w:r>
      <w:r w:rsidR="00F0BDC8" w:rsidRPr="00F37AB5">
        <w:rPr>
          <w:rFonts w:ascii="Times New Roman" w:hAnsi="Times New Roman" w:cs="Times New Roman"/>
          <w:sz w:val="24"/>
          <w:szCs w:val="24"/>
        </w:rPr>
        <w:t>opia non autenticata di un documento di identità in corso di validità</w:t>
      </w:r>
    </w:p>
    <w:p w14:paraId="15CCCE41" w14:textId="77777777" w:rsidR="006C57B5" w:rsidRDefault="006C57B5" w:rsidP="00873382">
      <w:pPr>
        <w:pStyle w:val="Paragrafoelenco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5E686F5B" w14:textId="77777777" w:rsid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76"/>
        </w:tabs>
        <w:autoSpaceDE w:val="0"/>
        <w:autoSpaceDN w:val="0"/>
        <w:spacing w:before="1" w:after="0" w:line="24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Per cittadini</w:t>
      </w:r>
      <w:r>
        <w:rPr>
          <w:spacing w:val="1"/>
          <w:sz w:val="24"/>
        </w:rPr>
        <w:t xml:space="preserve"> </w:t>
      </w:r>
      <w:r>
        <w:rPr>
          <w:sz w:val="24"/>
        </w:rPr>
        <w:t>extra UE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 Titolo</w:t>
      </w:r>
      <w:r>
        <w:rPr>
          <w:spacing w:val="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 di validità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ricevuta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64"/>
          <w:sz w:val="24"/>
        </w:rPr>
        <w:t xml:space="preserve">      </w:t>
      </w:r>
      <w:r>
        <w:rPr>
          <w:sz w:val="24"/>
        </w:rPr>
        <w:t>rinnovo</w:t>
      </w:r>
      <w:r>
        <w:rPr>
          <w:spacing w:val="-3"/>
          <w:sz w:val="24"/>
        </w:rPr>
        <w:t xml:space="preserve"> </w:t>
      </w:r>
      <w:r>
        <w:rPr>
          <w:sz w:val="24"/>
        </w:rPr>
        <w:t>e copia del</w:t>
      </w:r>
      <w:r>
        <w:rPr>
          <w:spacing w:val="-5"/>
          <w:sz w:val="24"/>
        </w:rPr>
        <w:t xml:space="preserve"> </w:t>
      </w:r>
      <w:r>
        <w:rPr>
          <w:sz w:val="24"/>
        </w:rPr>
        <w:t>Titolo di</w:t>
      </w:r>
      <w:r>
        <w:rPr>
          <w:spacing w:val="-1"/>
          <w:sz w:val="24"/>
        </w:rPr>
        <w:t xml:space="preserve"> </w:t>
      </w:r>
      <w:r>
        <w:rPr>
          <w:sz w:val="24"/>
        </w:rPr>
        <w:t>soggiorno scaduto;</w:t>
      </w:r>
    </w:p>
    <w:p w14:paraId="6784DD9B" w14:textId="77777777" w:rsidR="006C57B5" w:rsidRDefault="006C57B5" w:rsidP="006C57B5">
      <w:pPr>
        <w:pStyle w:val="Corpotesto"/>
        <w:jc w:val="both"/>
      </w:pPr>
    </w:p>
    <w:p w14:paraId="6F36848F" w14:textId="77777777" w:rsid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sz w:val="24"/>
        </w:rPr>
      </w:pPr>
      <w:r>
        <w:rPr>
          <w:sz w:val="24"/>
        </w:rPr>
        <w:t>Nel caso di tipologia di rinegoziazione 1) Copia della scrittura privata tra le parti con</w:t>
      </w:r>
      <w:r>
        <w:rPr>
          <w:spacing w:val="1"/>
          <w:sz w:val="24"/>
        </w:rPr>
        <w:t xml:space="preserve"> </w:t>
      </w:r>
      <w:r>
        <w:rPr>
          <w:sz w:val="24"/>
        </w:rPr>
        <w:t>registrazione alla Agenzia delle Entrate che indichi entità e durata della riduzione del</w:t>
      </w:r>
      <w:r>
        <w:rPr>
          <w:spacing w:val="1"/>
          <w:sz w:val="24"/>
        </w:rPr>
        <w:t xml:space="preserve"> </w:t>
      </w:r>
      <w:r>
        <w:rPr>
          <w:sz w:val="24"/>
        </w:rPr>
        <w:t>canone,</w:t>
      </w:r>
      <w:r>
        <w:rPr>
          <w:spacing w:val="-3"/>
          <w:sz w:val="24"/>
        </w:rPr>
        <w:t xml:space="preserve"> </w:t>
      </w:r>
      <w:r>
        <w:rPr>
          <w:sz w:val="24"/>
        </w:rPr>
        <w:t>nonché copia</w:t>
      </w:r>
      <w:r>
        <w:rPr>
          <w:spacing w:val="-4"/>
          <w:sz w:val="24"/>
        </w:rPr>
        <w:t xml:space="preserve"> </w:t>
      </w:r>
      <w:r>
        <w:rPr>
          <w:sz w:val="24"/>
        </w:rPr>
        <w:t>del contratto</w:t>
      </w:r>
      <w:r>
        <w:rPr>
          <w:spacing w:val="-2"/>
          <w:sz w:val="24"/>
        </w:rPr>
        <w:t xml:space="preserve"> </w:t>
      </w:r>
      <w:r>
        <w:rPr>
          <w:sz w:val="24"/>
        </w:rPr>
        <w:t>originario;</w:t>
      </w:r>
    </w:p>
    <w:p w14:paraId="19884874" w14:textId="77777777" w:rsidR="006C57B5" w:rsidRDefault="006C57B5" w:rsidP="006C57B5">
      <w:pPr>
        <w:pStyle w:val="Corpotesto"/>
        <w:jc w:val="both"/>
      </w:pPr>
    </w:p>
    <w:p w14:paraId="2359D927" w14:textId="2DE8C13D" w:rsidR="006C57B5" w:rsidRPr="006C57B5" w:rsidRDefault="006C57B5" w:rsidP="006C57B5">
      <w:pPr>
        <w:pStyle w:val="Paragrafoelenco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>
        <w:rPr>
          <w:sz w:val="24"/>
        </w:rPr>
        <w:t>Nel caso di tipologia di rinegoziazione 2) Copia del contratto originario a canone libero e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nuovo</w:t>
      </w:r>
      <w:r>
        <w:rPr>
          <w:spacing w:val="1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>concordato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“attestazione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bilaterale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rispondenza”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proprietari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inquilini firmatarie </w:t>
      </w:r>
      <w:r>
        <w:t>dell’Accordo</w:t>
      </w:r>
      <w:r w:rsidRPr="006C57B5">
        <w:rPr>
          <w:spacing w:val="8"/>
        </w:rPr>
        <w:t xml:space="preserve"> </w:t>
      </w:r>
      <w:r>
        <w:t>in</w:t>
      </w:r>
      <w:r w:rsidRPr="006C57B5">
        <w:rPr>
          <w:spacing w:val="7"/>
        </w:rPr>
        <w:t xml:space="preserve"> </w:t>
      </w:r>
      <w:r>
        <w:t>materia</w:t>
      </w:r>
      <w:r w:rsidRPr="006C57B5">
        <w:rPr>
          <w:spacing w:val="10"/>
        </w:rPr>
        <w:t xml:space="preserve"> </w:t>
      </w:r>
      <w:r>
        <w:t>di</w:t>
      </w:r>
      <w:r w:rsidRPr="006C57B5">
        <w:rPr>
          <w:spacing w:val="9"/>
        </w:rPr>
        <w:t xml:space="preserve"> </w:t>
      </w:r>
      <w:r>
        <w:t>locazione</w:t>
      </w:r>
      <w:r w:rsidRPr="006C57B5">
        <w:rPr>
          <w:spacing w:val="10"/>
        </w:rPr>
        <w:t xml:space="preserve"> </w:t>
      </w:r>
      <w:r>
        <w:t>concordata</w:t>
      </w:r>
      <w:r w:rsidRPr="006C57B5">
        <w:rPr>
          <w:spacing w:val="10"/>
        </w:rPr>
        <w:t xml:space="preserve"> </w:t>
      </w:r>
      <w:r>
        <w:t>con</w:t>
      </w:r>
      <w:r w:rsidRPr="006C57B5">
        <w:rPr>
          <w:spacing w:val="10"/>
        </w:rPr>
        <w:t xml:space="preserve"> </w:t>
      </w:r>
      <w:r>
        <w:t>registrazione</w:t>
      </w:r>
      <w:r w:rsidRPr="006C57B5">
        <w:rPr>
          <w:spacing w:val="8"/>
        </w:rPr>
        <w:t xml:space="preserve"> </w:t>
      </w:r>
      <w:r>
        <w:t>alla</w:t>
      </w:r>
      <w:r w:rsidRPr="006C57B5">
        <w:rPr>
          <w:spacing w:val="10"/>
        </w:rPr>
        <w:t xml:space="preserve"> </w:t>
      </w:r>
      <w:r>
        <w:t>Agenzia</w:t>
      </w:r>
      <w:r w:rsidRPr="006C57B5">
        <w:rPr>
          <w:spacing w:val="10"/>
        </w:rPr>
        <w:t xml:space="preserve"> </w:t>
      </w:r>
      <w:r>
        <w:t>delle</w:t>
      </w:r>
      <w:r w:rsidRPr="006C57B5">
        <w:rPr>
          <w:spacing w:val="-64"/>
        </w:rPr>
        <w:t xml:space="preserve"> </w:t>
      </w:r>
      <w:r>
        <w:t>Entrate;</w:t>
      </w:r>
    </w:p>
    <w:p w14:paraId="48EC72DA" w14:textId="77777777" w:rsidR="006C57B5" w:rsidRDefault="006C57B5" w:rsidP="006C57B5">
      <w:pPr>
        <w:pStyle w:val="Corpotesto"/>
        <w:spacing w:before="11"/>
        <w:rPr>
          <w:sz w:val="23"/>
        </w:rPr>
      </w:pPr>
    </w:p>
    <w:p w14:paraId="5793DBE9" w14:textId="31FEEC30" w:rsidR="006C57B5" w:rsidRPr="00F37AB5" w:rsidRDefault="006C57B5" w:rsidP="006C57B5">
      <w:pPr>
        <w:pStyle w:val="Paragrafoelenco"/>
        <w:numPr>
          <w:ilvl w:val="0"/>
          <w:numId w:val="1"/>
        </w:numPr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-1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conduttore</w:t>
      </w:r>
    </w:p>
    <w:p w14:paraId="36155BE4" w14:textId="3CA313DB" w:rsidR="221B9A79" w:rsidRDefault="221B9A79" w:rsidP="221B9A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B8F11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AE35" w14:textId="4748BECA" w:rsidR="009F6B72" w:rsidRPr="00C82650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Data e luogo _________</w:t>
      </w:r>
    </w:p>
    <w:p w14:paraId="4A9B3FE8" w14:textId="77777777" w:rsidR="009F6B72" w:rsidRDefault="009F6B72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87672" w14:textId="77777777" w:rsidR="006E3A31" w:rsidRPr="00C82650" w:rsidRDefault="006E3A31" w:rsidP="00372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82650" w:rsidRPr="00C82650" w14:paraId="34CA21DD" w14:textId="77777777" w:rsidTr="009F6B72">
        <w:tc>
          <w:tcPr>
            <w:tcW w:w="4814" w:type="dxa"/>
          </w:tcPr>
          <w:p w14:paraId="3D82443E" w14:textId="77777777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locatore</w:t>
            </w:r>
          </w:p>
          <w:p w14:paraId="7495D562" w14:textId="77777777" w:rsidR="009F6B72" w:rsidRPr="00C82650" w:rsidRDefault="009F6B72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FC6A8" w14:textId="38961E7B" w:rsidR="00794A71" w:rsidRPr="00C82650" w:rsidRDefault="00794A71" w:rsidP="00372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244CF1B" w14:textId="218EDB7C" w:rsidR="009F6B72" w:rsidRPr="00C82650" w:rsidRDefault="009F6B72" w:rsidP="00794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50">
              <w:rPr>
                <w:rFonts w:ascii="Times New Roman" w:hAnsi="Times New Roman" w:cs="Times New Roman"/>
                <w:sz w:val="24"/>
                <w:szCs w:val="24"/>
              </w:rPr>
              <w:t>Il conduttore</w:t>
            </w:r>
          </w:p>
        </w:tc>
      </w:tr>
    </w:tbl>
    <w:p w14:paraId="3E7E8384" w14:textId="77777777" w:rsidR="006E3A31" w:rsidRDefault="006E3A31">
      <w:pPr>
        <w:rPr>
          <w:rFonts w:ascii="Times New Roman" w:hAnsi="Times New Roman" w:cs="Times New Roman"/>
          <w:sz w:val="24"/>
          <w:szCs w:val="24"/>
        </w:rPr>
      </w:pPr>
    </w:p>
    <w:p w14:paraId="6695672F" w14:textId="6489D9DB" w:rsidR="000253A4" w:rsidRPr="00C82650" w:rsidRDefault="000253A4" w:rsidP="00372C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5109E" w14:textId="6776E8C8" w:rsidR="009B6933" w:rsidRPr="00C82650" w:rsidRDefault="599FB884" w:rsidP="00277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Note per la compilazione</w:t>
      </w:r>
    </w:p>
    <w:p w14:paraId="70429BF1" w14:textId="064DB590" w:rsidR="1AD70B1F" w:rsidRDefault="0B50BEE7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93B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4A775F3" w:rsidRPr="004093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4492D49D" w:rsidRPr="004093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093B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 Il contratto deve essere </w:t>
      </w:r>
      <w:r w:rsidR="439A1A3D" w:rsidRPr="004093B4">
        <w:rPr>
          <w:rFonts w:ascii="Times New Roman" w:hAnsi="Times New Roman" w:cs="Times New Roman"/>
          <w:sz w:val="24"/>
          <w:szCs w:val="24"/>
        </w:rPr>
        <w:t xml:space="preserve">stato </w:t>
      </w:r>
      <w:r w:rsidR="2ADEC46D" w:rsidRPr="004093B4">
        <w:rPr>
          <w:rFonts w:ascii="Times New Roman" w:hAnsi="Times New Roman" w:cs="Times New Roman"/>
          <w:sz w:val="24"/>
          <w:szCs w:val="24"/>
        </w:rPr>
        <w:t xml:space="preserve">registrato all’Agenzia delle Entrate da </w:t>
      </w:r>
      <w:r w:rsidR="2ADEC46D" w:rsidRPr="004093B4">
        <w:rPr>
          <w:rFonts w:eastAsiaTheme="minorEastAsia"/>
          <w:sz w:val="24"/>
          <w:szCs w:val="24"/>
        </w:rPr>
        <w:t xml:space="preserve">almeno </w:t>
      </w:r>
      <w:r w:rsidR="64274702" w:rsidRPr="004093B4">
        <w:rPr>
          <w:rFonts w:eastAsiaTheme="minorEastAsia"/>
          <w:sz w:val="24"/>
          <w:szCs w:val="24"/>
        </w:rPr>
        <w:t xml:space="preserve">sei mesi </w:t>
      </w:r>
      <w:r w:rsidR="2ADEC46D" w:rsidRPr="004093B4">
        <w:rPr>
          <w:rFonts w:eastAsiaTheme="minorEastAsia"/>
          <w:sz w:val="24"/>
          <w:szCs w:val="24"/>
        </w:rPr>
        <w:t xml:space="preserve">alla </w:t>
      </w:r>
      <w:r w:rsidR="2ADEC46D" w:rsidRPr="004093B4">
        <w:rPr>
          <w:rFonts w:ascii="Times New Roman" w:hAnsi="Times New Roman" w:cs="Times New Roman"/>
          <w:sz w:val="24"/>
          <w:szCs w:val="24"/>
        </w:rPr>
        <w:t>data di presentazione della domanda di contributo.</w:t>
      </w:r>
    </w:p>
    <w:p w14:paraId="0CE1707C" w14:textId="36FCB942" w:rsidR="496D97B2" w:rsidRDefault="496D97B2" w:rsidP="7F2FF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E9CC65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14CD46A7" w:rsidRPr="7F2FFF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CAEE414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3333E68B" w:rsidRPr="7F2FFF98">
        <w:rPr>
          <w:rFonts w:ascii="Times New Roman" w:hAnsi="Times New Roman" w:cs="Times New Roman"/>
          <w:sz w:val="24"/>
          <w:szCs w:val="24"/>
        </w:rPr>
        <w:t>Sono escluse</w:t>
      </w:r>
      <w:r w:rsidR="006C3177">
        <w:rPr>
          <w:rFonts w:ascii="Times New Roman" w:hAnsi="Times New Roman" w:cs="Times New Roman"/>
          <w:sz w:val="24"/>
          <w:szCs w:val="24"/>
        </w:rPr>
        <w:t xml:space="preserve"> dal </w:t>
      </w:r>
      <w:r w:rsidR="00B54CDF">
        <w:rPr>
          <w:rFonts w:ascii="Times New Roman" w:hAnsi="Times New Roman" w:cs="Times New Roman"/>
          <w:sz w:val="24"/>
          <w:szCs w:val="24"/>
        </w:rPr>
        <w:t>contributo</w:t>
      </w:r>
      <w:r w:rsidR="3333E68B"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32B15CD0" w:rsidRPr="7F2FFF98">
        <w:rPr>
          <w:rFonts w:ascii="Times New Roman" w:hAnsi="Times New Roman" w:cs="Times New Roman"/>
          <w:sz w:val="24"/>
          <w:szCs w:val="24"/>
        </w:rPr>
        <w:t>le categorie catastali A/1, A/8, A/9.</w:t>
      </w:r>
    </w:p>
    <w:p w14:paraId="7BD32196" w14:textId="1E046018" w:rsidR="1AD70B1F" w:rsidRDefault="4C410EE7" w:rsidP="2AF35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3AEBE2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634DA540" w:rsidRPr="7F2FFF9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5AD346D2" w:rsidRPr="7F2FFF98">
        <w:rPr>
          <w:rFonts w:ascii="Times New Roman" w:hAnsi="Times New Roman" w:cs="Times New Roman"/>
          <w:sz w:val="24"/>
          <w:szCs w:val="24"/>
        </w:rPr>
        <w:t>La durata della locazione è quella prevista in prima registrazione o</w:t>
      </w:r>
      <w:r w:rsidR="75AE4B2F" w:rsidRPr="7F2FFF98">
        <w:rPr>
          <w:rFonts w:ascii="Times New Roman" w:hAnsi="Times New Roman" w:cs="Times New Roman"/>
          <w:sz w:val="24"/>
          <w:szCs w:val="24"/>
        </w:rPr>
        <w:t>ppure</w:t>
      </w:r>
      <w:r w:rsidR="5AD346D2" w:rsidRPr="7F2FFF98">
        <w:rPr>
          <w:rFonts w:ascii="Times New Roman" w:hAnsi="Times New Roman" w:cs="Times New Roman"/>
          <w:sz w:val="24"/>
          <w:szCs w:val="24"/>
        </w:rPr>
        <w:t xml:space="preserve">, nel caso di contratto prorogato, nell’ultima proroga. </w:t>
      </w:r>
    </w:p>
    <w:p w14:paraId="093CD137" w14:textId="7D3636D5" w:rsidR="1AD70B1F" w:rsidRDefault="2FD944CC" w:rsidP="2A4222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92EB7E1" w:rsidRPr="7F2FFF9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551B887D" w:rsidRPr="7F2FFF9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</w:t>
      </w:r>
      <w:r w:rsidR="0B50BEE7" w:rsidRPr="7F2FFF98">
        <w:rPr>
          <w:rFonts w:ascii="Times New Roman" w:hAnsi="Times New Roman" w:cs="Times New Roman"/>
          <w:sz w:val="24"/>
          <w:szCs w:val="24"/>
        </w:rPr>
        <w:t>Canone di locazione specificato nel contratto di locazione, comprensivo delle rivalutazioni ISTAT e al netto delle spese condominiali ed accessorie.</w:t>
      </w:r>
      <w:r w:rsidR="7A345D8E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F64C9" w14:textId="6302F26F" w:rsidR="1AD70B1F" w:rsidRPr="00F37AB5" w:rsidRDefault="65FA481B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sz w:val="24"/>
          <w:szCs w:val="24"/>
        </w:rPr>
        <w:t xml:space="preserve">In caso di comproprietà, indicare il canone </w:t>
      </w:r>
      <w:r w:rsidR="6FE4F260" w:rsidRPr="00F37AB5">
        <w:rPr>
          <w:rFonts w:ascii="Times New Roman" w:hAnsi="Times New Roman" w:cs="Times New Roman"/>
          <w:sz w:val="24"/>
          <w:szCs w:val="24"/>
        </w:rPr>
        <w:t xml:space="preserve">per </w:t>
      </w:r>
      <w:r w:rsidRPr="00F37AB5">
        <w:rPr>
          <w:rFonts w:ascii="Times New Roman" w:hAnsi="Times New Roman" w:cs="Times New Roman"/>
          <w:sz w:val="24"/>
          <w:szCs w:val="24"/>
        </w:rPr>
        <w:t>intero, senza tenere conto delle quote di proprietà.</w:t>
      </w:r>
    </w:p>
    <w:p w14:paraId="78A7981A" w14:textId="2729343E" w:rsidR="6F4E7004" w:rsidRDefault="6F4E7004" w:rsidP="6F4E70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FCE26" w14:textId="78A9CB5E" w:rsidR="00CA5935" w:rsidRPr="00C82650" w:rsidRDefault="56E65CEC" w:rsidP="00CA5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5ABC591B" w:rsidRPr="7F2FFF9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7F2FFF98">
        <w:rPr>
          <w:rFonts w:ascii="Times New Roman" w:hAnsi="Times New Roman" w:cs="Times New Roman"/>
          <w:sz w:val="24"/>
          <w:szCs w:val="24"/>
        </w:rPr>
        <w:t xml:space="preserve"> Sono possibili due tipologie di rinegoziazione:</w:t>
      </w:r>
    </w:p>
    <w:p w14:paraId="29A4737A" w14:textId="77777777" w:rsidR="00CA5935" w:rsidRPr="00C82650" w:rsidRDefault="00CA5935" w:rsidP="00CA59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074FDB" w14:textId="0BA07CAF" w:rsidR="00BB7E26" w:rsidRPr="00C82650" w:rsidRDefault="00AC70F9" w:rsidP="00AC7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BB7E26" w:rsidRPr="2A0A7BF1">
        <w:rPr>
          <w:rFonts w:ascii="Times New Roman" w:hAnsi="Times New Roman" w:cs="Times New Roman"/>
          <w:b/>
          <w:sz w:val="24"/>
          <w:szCs w:val="24"/>
          <w:u w:val="single"/>
        </w:rPr>
        <w:t>Riduzione dell’importo del canone di locazione libero (Legge n. 431/1998, art. 2, comma 1) o concordato (Legge n. 431/1998, art. 2, comma 3)</w:t>
      </w:r>
      <w:r w:rsidR="00BB7E26"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F49DF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La riduzione deve essere di almeno il 20% ed applicata per una durata minima non inferiore a 6 mesi. Il canone mensile rinegoziato non può comunque essere superiore a € 800,00.  </w:t>
      </w:r>
    </w:p>
    <w:p w14:paraId="0811B1D2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F835A" w14:textId="77777777" w:rsidR="00BB7E26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contributo è di seguito così determinato: </w:t>
      </w:r>
    </w:p>
    <w:p w14:paraId="1CFDC8C3" w14:textId="77777777" w:rsidR="000B651B" w:rsidRPr="00C82650" w:rsidRDefault="000B651B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4019" w14:textId="7397FF22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>.</w:t>
      </w:r>
      <w:r w:rsidRPr="00C82650">
        <w:rPr>
          <w:rFonts w:ascii="Times New Roman" w:hAnsi="Times New Roman" w:cs="Times New Roman"/>
          <w:sz w:val="24"/>
          <w:szCs w:val="24"/>
        </w:rPr>
        <w:t>1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 Contributo pari al 70% del mancato introito, comunque non superiore a € 1.500,00: rinegoziazione di durata tra 6 e 12 mesi; </w:t>
      </w:r>
    </w:p>
    <w:p w14:paraId="28C2E8D0" w14:textId="57C5AC07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</w:t>
      </w:r>
      <w:r w:rsidR="006C57B5">
        <w:rPr>
          <w:rFonts w:ascii="Times New Roman" w:hAnsi="Times New Roman" w:cs="Times New Roman"/>
          <w:sz w:val="24"/>
          <w:szCs w:val="24"/>
        </w:rPr>
        <w:t>2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all’80% del mancato introito, comunque non superiore a € 2.500,00: rinegoziazione di durata di oltre 12 e fino a 18 mesi; </w:t>
      </w:r>
    </w:p>
    <w:p w14:paraId="01227A5A" w14:textId="2C70C74D" w:rsidR="00BB7E26" w:rsidRPr="00C82650" w:rsidRDefault="00AC70F9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>1.</w:t>
      </w:r>
      <w:r w:rsidR="006C57B5">
        <w:rPr>
          <w:rFonts w:ascii="Times New Roman" w:hAnsi="Times New Roman" w:cs="Times New Roman"/>
          <w:sz w:val="24"/>
          <w:szCs w:val="24"/>
        </w:rPr>
        <w:t>3</w:t>
      </w:r>
      <w:r w:rsidR="00BB7E26" w:rsidRPr="00C82650">
        <w:rPr>
          <w:rFonts w:ascii="Times New Roman" w:hAnsi="Times New Roman" w:cs="Times New Roman"/>
          <w:sz w:val="24"/>
          <w:szCs w:val="24"/>
        </w:rPr>
        <w:t xml:space="preserve">. contributo pari al 90% del mancato introito, comunque non superiore a € 3.000,00: rinegoziazione di durata di oltre 18 mesi; </w:t>
      </w:r>
    </w:p>
    <w:p w14:paraId="7BBA629A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89F7" w14:textId="2E89E8F2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 </w:t>
      </w:r>
      <w:r w:rsidR="00AD5F5D" w:rsidRPr="00C82650">
        <w:rPr>
          <w:rFonts w:ascii="Times New Roman" w:hAnsi="Times New Roman" w:cs="Times New Roman"/>
          <w:i/>
          <w:iCs/>
          <w:sz w:val="24"/>
          <w:szCs w:val="24"/>
        </w:rPr>
        <w:t>oppure</w:t>
      </w:r>
    </w:p>
    <w:p w14:paraId="30BF8F01" w14:textId="77777777" w:rsidR="00AD5F5D" w:rsidRPr="00C82650" w:rsidRDefault="00AD5F5D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9635" w14:textId="56130206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2A0A7BF1">
        <w:rPr>
          <w:rFonts w:ascii="Times New Roman" w:hAnsi="Times New Roman" w:cs="Times New Roman"/>
          <w:b/>
          <w:sz w:val="24"/>
          <w:szCs w:val="24"/>
        </w:rPr>
        <w:t>2</w:t>
      </w:r>
      <w:r w:rsidR="00AC70F9" w:rsidRPr="2A0A7BF1">
        <w:rPr>
          <w:rFonts w:ascii="Times New Roman" w:hAnsi="Times New Roman" w:cs="Times New Roman"/>
          <w:b/>
          <w:sz w:val="24"/>
          <w:szCs w:val="24"/>
        </w:rPr>
        <w:t>.</w:t>
      </w:r>
      <w:r w:rsidRPr="2A0A7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2A0A7BF1">
        <w:rPr>
          <w:rFonts w:ascii="Times New Roman" w:hAnsi="Times New Roman" w:cs="Times New Roman"/>
          <w:b/>
          <w:sz w:val="24"/>
          <w:szCs w:val="24"/>
          <w:u w:val="single"/>
        </w:rPr>
        <w:t xml:space="preserve">Riduzione dell’importo del canone con modifica della tipologia contrattuale da libero (Legge n. 431/1998, art. 2, comma 1) a concordato (Legge n. 431/1998, art. 2, comma 3)  </w:t>
      </w:r>
    </w:p>
    <w:p w14:paraId="0F604D8E" w14:textId="77777777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650">
        <w:rPr>
          <w:rFonts w:ascii="Times New Roman" w:hAnsi="Times New Roman" w:cs="Times New Roman"/>
          <w:sz w:val="24"/>
          <w:szCs w:val="24"/>
        </w:rPr>
        <w:t xml:space="preserve">Il canone mensile del nuovo contratto a canone concordato non può comunque essere superiore ad € 700,00.  </w:t>
      </w:r>
    </w:p>
    <w:p w14:paraId="7C8BF7BB" w14:textId="6DC056B4" w:rsidR="00BB7E26" w:rsidRPr="00C82650" w:rsidRDefault="00BB7E26" w:rsidP="00BB7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21B9A79">
        <w:rPr>
          <w:rFonts w:ascii="Times New Roman" w:hAnsi="Times New Roman" w:cs="Times New Roman"/>
          <w:sz w:val="24"/>
          <w:szCs w:val="24"/>
        </w:rPr>
        <w:t xml:space="preserve">Il contributo è pari all’80% del mancato introito, calcolato sui primi 24 mesi del nuovo contratto, con un contributo </w:t>
      </w:r>
      <w:r w:rsidR="00A83E42" w:rsidRPr="221B9A79">
        <w:rPr>
          <w:rFonts w:ascii="Times New Roman" w:hAnsi="Times New Roman" w:cs="Times New Roman"/>
          <w:sz w:val="24"/>
          <w:szCs w:val="24"/>
        </w:rPr>
        <w:t>massimo comunque</w:t>
      </w:r>
      <w:r w:rsidRPr="221B9A79">
        <w:rPr>
          <w:rFonts w:ascii="Times New Roman" w:hAnsi="Times New Roman" w:cs="Times New Roman"/>
          <w:sz w:val="24"/>
          <w:szCs w:val="24"/>
        </w:rPr>
        <w:t xml:space="preserve"> non superiore ad € 4.000,00.  </w:t>
      </w:r>
    </w:p>
    <w:p w14:paraId="5422A3B2" w14:textId="77777777" w:rsidR="00AB7150" w:rsidRPr="00C82650" w:rsidRDefault="00AB7150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FE3EC" w14:textId="77777777" w:rsidR="005C1D83" w:rsidRDefault="7052C9B1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3C0C663E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7EB7704" w:rsidRPr="00F37A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518C67E" w:rsidRPr="00F37AB5">
        <w:rPr>
          <w:rFonts w:ascii="Times New Roman" w:hAnsi="Times New Roman" w:cs="Times New Roman"/>
          <w:sz w:val="24"/>
          <w:szCs w:val="24"/>
        </w:rPr>
        <w:t xml:space="preserve">La stipula (firma) della rinegoziazione deve essere avvenuta in data successiva al </w:t>
      </w:r>
      <w:r w:rsidR="005C1D83" w:rsidRPr="005C1D83">
        <w:rPr>
          <w:rFonts w:ascii="Times New Roman" w:hAnsi="Times New Roman" w:cs="Times New Roman"/>
          <w:sz w:val="24"/>
          <w:szCs w:val="24"/>
        </w:rPr>
        <w:t xml:space="preserve">02/11/2023 con riferimento alla annualità 2024 del programma, e, nelle annualità successive del programma, la stipula deve avvenire dopo il 02/11 dell’anno precedente secondo la seguente formula: anno del programma X, rinegoziazione con data successiva al 02/11/X-1 (ad esempio, con riferimento alla annualità 2025 del programma la stipula deve avere data successiva al 02/11/2024, con riferimento alla annualità 2026 del programma la stipula deve avere data successiva al 02/11/2025); </w:t>
      </w:r>
    </w:p>
    <w:p w14:paraId="4ED0A284" w14:textId="4AEAF46D" w:rsidR="00B45C03" w:rsidRPr="00F37AB5" w:rsidRDefault="73389A94" w:rsidP="12EDA2AB">
      <w:pPr>
        <w:spacing w:after="0" w:line="240" w:lineRule="auto"/>
        <w:ind w:left="11" w:right="6" w:hanging="11"/>
        <w:jc w:val="both"/>
        <w:rPr>
          <w:rFonts w:ascii="Times New Roman" w:hAnsi="Times New Roman" w:cs="Times New Roman"/>
          <w:sz w:val="24"/>
          <w:szCs w:val="24"/>
        </w:rPr>
      </w:pPr>
      <w:r w:rsidRPr="005C1D8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41EE6A86" w:rsidRPr="005C1D8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4A3F749E" w:rsidRPr="005C1D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C1D8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2248F9B" w:rsidRPr="00F37AB5">
        <w:rPr>
          <w:rFonts w:ascii="Times New Roman" w:hAnsi="Times New Roman" w:cs="Times New Roman"/>
          <w:sz w:val="24"/>
          <w:szCs w:val="24"/>
        </w:rPr>
        <w:t>L</w:t>
      </w:r>
      <w:r w:rsidR="3443FCAD" w:rsidRPr="00F37AB5">
        <w:rPr>
          <w:rFonts w:ascii="Times New Roman" w:hAnsi="Times New Roman" w:cs="Times New Roman"/>
          <w:sz w:val="24"/>
          <w:szCs w:val="24"/>
        </w:rPr>
        <w:t>a</w:t>
      </w:r>
      <w:r w:rsidR="791D7EF4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0DFCDDDB" w:rsidRPr="00F37AB5">
        <w:rPr>
          <w:rFonts w:ascii="Times New Roman" w:hAnsi="Times New Roman" w:cs="Times New Roman"/>
          <w:sz w:val="24"/>
          <w:szCs w:val="24"/>
        </w:rPr>
        <w:t>rine</w:t>
      </w:r>
      <w:r w:rsidR="3443FCAD" w:rsidRPr="00F37AB5">
        <w:rPr>
          <w:rFonts w:ascii="Times New Roman" w:hAnsi="Times New Roman" w:cs="Times New Roman"/>
          <w:sz w:val="24"/>
          <w:szCs w:val="24"/>
        </w:rPr>
        <w:t xml:space="preserve">goziazione non può iniziare </w:t>
      </w:r>
      <w:r w:rsidR="38938136" w:rsidRPr="00F37AB5">
        <w:rPr>
          <w:rFonts w:ascii="Times New Roman" w:hAnsi="Times New Roman" w:cs="Times New Roman"/>
          <w:sz w:val="24"/>
          <w:szCs w:val="24"/>
        </w:rPr>
        <w:t>prima della data della stipula (firma</w:t>
      </w:r>
      <w:r w:rsidR="6A73D440" w:rsidRPr="00F37AB5">
        <w:rPr>
          <w:rFonts w:ascii="Times New Roman" w:hAnsi="Times New Roman" w:cs="Times New Roman"/>
          <w:sz w:val="24"/>
          <w:szCs w:val="24"/>
        </w:rPr>
        <w:t>).</w:t>
      </w:r>
      <w:r w:rsidR="75C6508E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97672" w14:textId="7BADF32D" w:rsidR="16C02AB6" w:rsidRPr="00F37AB5" w:rsidRDefault="1599EAB2" w:rsidP="12EDA2AB">
      <w:pPr>
        <w:pStyle w:val="Paragrafoelenco"/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71CBFD2C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Nel caso </w:t>
      </w:r>
      <w:r w:rsidR="25A87757" w:rsidRPr="00F37AB5">
        <w:rPr>
          <w:rFonts w:ascii="Times New Roman" w:hAnsi="Times New Roman" w:cs="Times New Roman"/>
          <w:sz w:val="24"/>
          <w:szCs w:val="24"/>
        </w:rPr>
        <w:t xml:space="preserve">si intenda procedere con una </w:t>
      </w:r>
      <w:r w:rsidR="2127918E" w:rsidRPr="00F37AB5">
        <w:rPr>
          <w:rFonts w:ascii="Times New Roman" w:hAnsi="Times New Roman" w:cs="Times New Roman"/>
          <w:sz w:val="24"/>
          <w:szCs w:val="24"/>
        </w:rPr>
        <w:t>rinegoziazione di durata superiore alla scadenza del contratto rinegoziato</w:t>
      </w:r>
      <w:r w:rsidR="4B3DC0FC" w:rsidRPr="00F37AB5">
        <w:rPr>
          <w:rFonts w:ascii="Times New Roman" w:hAnsi="Times New Roman" w:cs="Times New Roman"/>
          <w:sz w:val="24"/>
          <w:szCs w:val="24"/>
        </w:rPr>
        <w:t>, inserire l’intera durata della rinegoziazione (“rinegoziazione programmata”):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qualora il contratto rinegoziato non venga prorogato </w:t>
      </w:r>
      <w:r w:rsidR="791024E4" w:rsidRPr="00F37AB5">
        <w:rPr>
          <w:rFonts w:ascii="Times New Roman" w:hAnsi="Times New Roman" w:cs="Times New Roman"/>
          <w:sz w:val="24"/>
          <w:szCs w:val="24"/>
        </w:rPr>
        <w:t>oppure non si proceda alla</w:t>
      </w:r>
      <w:r w:rsidR="00C9490C" w:rsidRPr="00F37AB5">
        <w:rPr>
          <w:rFonts w:ascii="Times New Roman" w:hAnsi="Times New Roman" w:cs="Times New Roman"/>
          <w:sz w:val="24"/>
          <w:szCs w:val="24"/>
        </w:rPr>
        <w:t xml:space="preserve"> ulteriore</w:t>
      </w:r>
      <w:r w:rsidR="791024E4" w:rsidRPr="00F37AB5">
        <w:rPr>
          <w:rFonts w:ascii="Times New Roman" w:hAnsi="Times New Roman" w:cs="Times New Roman"/>
          <w:sz w:val="24"/>
          <w:szCs w:val="24"/>
        </w:rPr>
        <w:t xml:space="preserve"> rinegoziazione relativa alla proroga, il contribuito verrà ricalcolato</w:t>
      </w:r>
      <w:r w:rsidR="2127918E" w:rsidRPr="00F37AB5">
        <w:rPr>
          <w:rFonts w:ascii="Times New Roman" w:hAnsi="Times New Roman" w:cs="Times New Roman"/>
          <w:sz w:val="24"/>
          <w:szCs w:val="24"/>
        </w:rPr>
        <w:t xml:space="preserve"> e dovranno essere restituite le somme non dovute.</w:t>
      </w:r>
    </w:p>
    <w:p w14:paraId="2C87655D" w14:textId="22055D84" w:rsidR="14A3A7E0" w:rsidRPr="00F37AB5" w:rsidRDefault="1667F842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C811515" w:rsidRPr="00F37AB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69687E7A" w:rsidRPr="00F37AB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37AB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3C85E23" w:rsidRPr="00F37AB5">
        <w:rPr>
          <w:rFonts w:ascii="Times New Roman" w:hAnsi="Times New Roman" w:cs="Times New Roman"/>
          <w:sz w:val="24"/>
          <w:szCs w:val="24"/>
        </w:rPr>
        <w:t>Canone di locazione specificato ne</w:t>
      </w:r>
      <w:r w:rsidR="33D59946" w:rsidRPr="00F37AB5">
        <w:rPr>
          <w:rFonts w:ascii="Times New Roman" w:hAnsi="Times New Roman" w:cs="Times New Roman"/>
          <w:sz w:val="24"/>
          <w:szCs w:val="24"/>
        </w:rPr>
        <w:t>lla rinegoziazione</w:t>
      </w:r>
      <w:r w:rsidR="070BE0D8" w:rsidRPr="00F37AB5">
        <w:rPr>
          <w:rFonts w:ascii="Times New Roman" w:hAnsi="Times New Roman" w:cs="Times New Roman"/>
          <w:sz w:val="24"/>
          <w:szCs w:val="24"/>
        </w:rPr>
        <w:t>,</w:t>
      </w:r>
      <w:r w:rsidR="23C85E23" w:rsidRPr="00F37AB5">
        <w:rPr>
          <w:rFonts w:ascii="Times New Roman" w:hAnsi="Times New Roman" w:cs="Times New Roman"/>
          <w:sz w:val="24"/>
          <w:szCs w:val="24"/>
        </w:rPr>
        <w:t xml:space="preserve"> </w:t>
      </w:r>
      <w:r w:rsidR="20FC9D36" w:rsidRPr="00F37AB5">
        <w:rPr>
          <w:rFonts w:ascii="Times New Roman" w:hAnsi="Times New Roman" w:cs="Times New Roman"/>
          <w:sz w:val="24"/>
          <w:szCs w:val="24"/>
        </w:rPr>
        <w:t xml:space="preserve">comprensivo delle rivalutazioni ISTAT e </w:t>
      </w:r>
      <w:r w:rsidR="23C85E23" w:rsidRPr="00F37AB5">
        <w:rPr>
          <w:rFonts w:ascii="Times New Roman" w:hAnsi="Times New Roman" w:cs="Times New Roman"/>
          <w:sz w:val="24"/>
          <w:szCs w:val="24"/>
        </w:rPr>
        <w:t>al netto delle spese condominiali ed accessorie.</w:t>
      </w:r>
      <w:r w:rsidR="1B039A77" w:rsidRPr="00F3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6579A" w14:textId="3522FF40" w:rsidR="4F92CF9C" w:rsidRPr="00F37AB5" w:rsidRDefault="4F92CF9C" w:rsidP="2A422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59EBEBD">
        <w:rPr>
          <w:rFonts w:ascii="Times New Roman" w:hAnsi="Times New Roman" w:cs="Times New Roman"/>
          <w:sz w:val="24"/>
          <w:szCs w:val="24"/>
        </w:rPr>
        <w:lastRenderedPageBreak/>
        <w:t>In caso di comproprietà, indicare il canone per intero, senza tenere conto delle quote di proprietà.</w:t>
      </w:r>
    </w:p>
    <w:p w14:paraId="4BE602E3" w14:textId="426B52FB" w:rsidR="3D0F0128" w:rsidRDefault="3D0F0128" w:rsidP="28200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82003CB">
        <w:rPr>
          <w:rFonts w:ascii="Times New Roman" w:hAnsi="Times New Roman" w:cs="Times New Roman"/>
          <w:sz w:val="24"/>
          <w:szCs w:val="24"/>
        </w:rPr>
        <w:t>Il canone rinegoziato deve avere importo superiore ad € 0,00.</w:t>
      </w:r>
    </w:p>
    <w:p w14:paraId="66BB3568" w14:textId="77777777" w:rsidR="00B45C03" w:rsidRPr="00C82650" w:rsidRDefault="00B45C03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</w:p>
    <w:p w14:paraId="4782A868" w14:textId="6A7BEC56" w:rsidR="00A27951" w:rsidRPr="00C82650" w:rsidRDefault="7C3816FA" w:rsidP="744B48AF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F2FFF9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6545C6EE" w:rsidRPr="7F2FFF9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7F2FFF9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6E665477" w:rsidRPr="7F2FFF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3A97D45" w:rsidRPr="7F2FFF98">
        <w:rPr>
          <w:rFonts w:ascii="Times New Roman" w:hAnsi="Times New Roman" w:cs="Times New Roman"/>
          <w:sz w:val="24"/>
          <w:szCs w:val="24"/>
        </w:rPr>
        <w:t>ISEE ordinario o corrente in corso di validità non superiore ad € 35.000,00.</w:t>
      </w:r>
      <w:r w:rsidR="49EA470D" w:rsidRPr="7F2FF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F882" w14:textId="5BA74493" w:rsidR="00A27951" w:rsidRPr="00C82650" w:rsidRDefault="00FD558B" w:rsidP="00781C9A">
      <w:pPr>
        <w:pStyle w:val="Paragrafoelenco"/>
        <w:spacing w:after="0" w:line="240" w:lineRule="auto"/>
        <w:ind w:left="0" w:right="4"/>
        <w:jc w:val="both"/>
        <w:rPr>
          <w:rFonts w:ascii="Times New Roman" w:hAnsi="Times New Roman" w:cs="Times New Roman"/>
          <w:sz w:val="24"/>
          <w:szCs w:val="24"/>
        </w:rPr>
      </w:pPr>
      <w:r w:rsidRPr="744B48AF">
        <w:rPr>
          <w:rFonts w:ascii="Times New Roman" w:hAnsi="Times New Roman" w:cs="Times New Roman"/>
          <w:sz w:val="24"/>
          <w:szCs w:val="24"/>
        </w:rPr>
        <w:t xml:space="preserve">Nel caso di </w:t>
      </w:r>
      <w:r w:rsidR="003F5D2F" w:rsidRPr="744B48AF">
        <w:rPr>
          <w:rFonts w:ascii="Times New Roman" w:hAnsi="Times New Roman" w:cs="Times New Roman"/>
          <w:sz w:val="24"/>
          <w:szCs w:val="24"/>
        </w:rPr>
        <w:t>rinegoziazione</w:t>
      </w:r>
      <w:r w:rsidRPr="744B48AF">
        <w:rPr>
          <w:rFonts w:ascii="Times New Roman" w:hAnsi="Times New Roman" w:cs="Times New Roman"/>
          <w:sz w:val="24"/>
          <w:szCs w:val="24"/>
        </w:rPr>
        <w:t xml:space="preserve"> cointestat</w:t>
      </w:r>
      <w:r w:rsidR="003F5D2F" w:rsidRPr="744B48AF">
        <w:rPr>
          <w:rFonts w:ascii="Times New Roman" w:hAnsi="Times New Roman" w:cs="Times New Roman"/>
          <w:sz w:val="24"/>
          <w:szCs w:val="24"/>
        </w:rPr>
        <w:t>a</w:t>
      </w:r>
      <w:r w:rsidRPr="744B48AF">
        <w:rPr>
          <w:rFonts w:ascii="Times New Roman" w:hAnsi="Times New Roman" w:cs="Times New Roman"/>
          <w:sz w:val="24"/>
          <w:szCs w:val="24"/>
        </w:rPr>
        <w:t xml:space="preserve"> a più conduttori, la somma del valore ISEE dei nuclei a cui i conduttori appartengono non deve essere superiore ad € 35.000,00.</w:t>
      </w:r>
    </w:p>
    <w:sectPr w:rsidR="00A27951" w:rsidRPr="00C8265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FE020" w14:textId="77777777" w:rsidR="002D5A0C" w:rsidRDefault="002D5A0C" w:rsidP="002D5A0C">
      <w:pPr>
        <w:spacing w:after="0" w:line="240" w:lineRule="auto"/>
      </w:pPr>
      <w:r>
        <w:separator/>
      </w:r>
    </w:p>
  </w:endnote>
  <w:endnote w:type="continuationSeparator" w:id="0">
    <w:p w14:paraId="094C8940" w14:textId="77777777" w:rsidR="002D5A0C" w:rsidRDefault="002D5A0C" w:rsidP="002D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71E95" w14:textId="77777777" w:rsidR="002D5A0C" w:rsidRDefault="002D5A0C" w:rsidP="002D5A0C">
      <w:pPr>
        <w:spacing w:after="0" w:line="240" w:lineRule="auto"/>
      </w:pPr>
      <w:r>
        <w:separator/>
      </w:r>
    </w:p>
  </w:footnote>
  <w:footnote w:type="continuationSeparator" w:id="0">
    <w:p w14:paraId="63B0D742" w14:textId="77777777" w:rsidR="002D5A0C" w:rsidRDefault="002D5A0C" w:rsidP="002D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382D6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7B5B148B" wp14:editId="703007F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95630" cy="542925"/>
          <wp:effectExtent l="0" t="0" r="0" b="9525"/>
          <wp:wrapSquare wrapText="bothSides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0FF">
      <w:rPr>
        <w:rFonts w:ascii="Times New Roman" w:hAnsi="Times New Roman" w:cs="Times New Roman"/>
        <w:sz w:val="16"/>
        <w:szCs w:val="16"/>
      </w:rPr>
      <w:t>UNIONE VAL D’ENZA</w:t>
    </w:r>
  </w:p>
  <w:p w14:paraId="42AF1CE4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sz w:val="16"/>
        <w:szCs w:val="16"/>
      </w:rPr>
      <w:t>Bibbiano, Campegine, Canossa, Cavriago, Gattatico, Montecchio Emilia, Sant’Ilario d’Enza, San Polo d’Enza</w:t>
    </w:r>
  </w:p>
  <w:p w14:paraId="52F425CD" w14:textId="77777777" w:rsidR="002D5A0C" w:rsidRPr="00AB70FF" w:rsidRDefault="002D5A0C" w:rsidP="002D5A0C">
    <w:pPr>
      <w:pStyle w:val="Intestazione"/>
      <w:ind w:left="1276"/>
      <w:rPr>
        <w:rFonts w:ascii="Times New Roman" w:hAnsi="Times New Roman" w:cs="Times New Roman"/>
        <w:sz w:val="16"/>
        <w:szCs w:val="16"/>
      </w:rPr>
    </w:pPr>
    <w:r w:rsidRPr="00AB70FF">
      <w:rPr>
        <w:rFonts w:ascii="Times New Roman" w:hAnsi="Times New Roman" w:cs="Times New Roman"/>
        <w:sz w:val="16"/>
        <w:szCs w:val="16"/>
      </w:rPr>
      <w:t>Provincia di Reggio Emilia</w:t>
    </w:r>
  </w:p>
  <w:p w14:paraId="70E76F51" w14:textId="77777777" w:rsidR="002D5A0C" w:rsidRDefault="002D5A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7FE2"/>
    <w:multiLevelType w:val="multilevel"/>
    <w:tmpl w:val="21D665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9A6FC3"/>
    <w:multiLevelType w:val="hybridMultilevel"/>
    <w:tmpl w:val="C2B63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B6F"/>
    <w:multiLevelType w:val="hybridMultilevel"/>
    <w:tmpl w:val="673E14AC"/>
    <w:lvl w:ilvl="0" w:tplc="6622C6FC">
      <w:start w:val="1"/>
      <w:numFmt w:val="decimal"/>
      <w:lvlText w:val="%1"/>
      <w:lvlJc w:val="left"/>
      <w:pPr>
        <w:ind w:left="203" w:hanging="20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6AAA6AE4">
      <w:numFmt w:val="bullet"/>
      <w:lvlText w:val="•"/>
      <w:lvlJc w:val="left"/>
      <w:pPr>
        <w:ind w:left="1296" w:hanging="203"/>
      </w:pPr>
      <w:rPr>
        <w:rFonts w:hint="default"/>
        <w:lang w:val="it-IT" w:eastAsia="en-US" w:bidi="ar-SA"/>
      </w:rPr>
    </w:lvl>
    <w:lvl w:ilvl="2" w:tplc="1D7EEFDA">
      <w:numFmt w:val="bullet"/>
      <w:lvlText w:val="•"/>
      <w:lvlJc w:val="left"/>
      <w:pPr>
        <w:ind w:left="2253" w:hanging="203"/>
      </w:pPr>
      <w:rPr>
        <w:rFonts w:hint="default"/>
        <w:lang w:val="it-IT" w:eastAsia="en-US" w:bidi="ar-SA"/>
      </w:rPr>
    </w:lvl>
    <w:lvl w:ilvl="3" w:tplc="4614C978">
      <w:numFmt w:val="bullet"/>
      <w:lvlText w:val="•"/>
      <w:lvlJc w:val="left"/>
      <w:pPr>
        <w:ind w:left="3209" w:hanging="203"/>
      </w:pPr>
      <w:rPr>
        <w:rFonts w:hint="default"/>
        <w:lang w:val="it-IT" w:eastAsia="en-US" w:bidi="ar-SA"/>
      </w:rPr>
    </w:lvl>
    <w:lvl w:ilvl="4" w:tplc="AE382FF2">
      <w:numFmt w:val="bullet"/>
      <w:lvlText w:val="•"/>
      <w:lvlJc w:val="left"/>
      <w:pPr>
        <w:ind w:left="4166" w:hanging="203"/>
      </w:pPr>
      <w:rPr>
        <w:rFonts w:hint="default"/>
        <w:lang w:val="it-IT" w:eastAsia="en-US" w:bidi="ar-SA"/>
      </w:rPr>
    </w:lvl>
    <w:lvl w:ilvl="5" w:tplc="E06ABF2E">
      <w:numFmt w:val="bullet"/>
      <w:lvlText w:val="•"/>
      <w:lvlJc w:val="left"/>
      <w:pPr>
        <w:ind w:left="5123" w:hanging="203"/>
      </w:pPr>
      <w:rPr>
        <w:rFonts w:hint="default"/>
        <w:lang w:val="it-IT" w:eastAsia="en-US" w:bidi="ar-SA"/>
      </w:rPr>
    </w:lvl>
    <w:lvl w:ilvl="6" w:tplc="E93A14CE">
      <w:numFmt w:val="bullet"/>
      <w:lvlText w:val="•"/>
      <w:lvlJc w:val="left"/>
      <w:pPr>
        <w:ind w:left="6079" w:hanging="203"/>
      </w:pPr>
      <w:rPr>
        <w:rFonts w:hint="default"/>
        <w:lang w:val="it-IT" w:eastAsia="en-US" w:bidi="ar-SA"/>
      </w:rPr>
    </w:lvl>
    <w:lvl w:ilvl="7" w:tplc="9894DEF6">
      <w:numFmt w:val="bullet"/>
      <w:lvlText w:val="•"/>
      <w:lvlJc w:val="left"/>
      <w:pPr>
        <w:ind w:left="7036" w:hanging="203"/>
      </w:pPr>
      <w:rPr>
        <w:rFonts w:hint="default"/>
        <w:lang w:val="it-IT" w:eastAsia="en-US" w:bidi="ar-SA"/>
      </w:rPr>
    </w:lvl>
    <w:lvl w:ilvl="8" w:tplc="37B6C7C6">
      <w:numFmt w:val="bullet"/>
      <w:lvlText w:val="•"/>
      <w:lvlJc w:val="left"/>
      <w:pPr>
        <w:ind w:left="7993" w:hanging="203"/>
      </w:pPr>
      <w:rPr>
        <w:rFonts w:hint="default"/>
        <w:lang w:val="it-IT" w:eastAsia="en-US" w:bidi="ar-SA"/>
      </w:rPr>
    </w:lvl>
  </w:abstractNum>
  <w:abstractNum w:abstractNumId="3" w15:restartNumberingAfterBreak="0">
    <w:nsid w:val="1A4C1EE2"/>
    <w:multiLevelType w:val="multilevel"/>
    <w:tmpl w:val="E232493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F06C5F"/>
    <w:multiLevelType w:val="hybridMultilevel"/>
    <w:tmpl w:val="49384C1E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29196977"/>
    <w:multiLevelType w:val="multilevel"/>
    <w:tmpl w:val="73F61B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7F0F20"/>
    <w:multiLevelType w:val="hybridMultilevel"/>
    <w:tmpl w:val="CC960E0E"/>
    <w:lvl w:ilvl="0" w:tplc="8FE02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9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2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4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60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22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0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63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2336"/>
    <w:multiLevelType w:val="multilevel"/>
    <w:tmpl w:val="0144F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F6D1FB7"/>
    <w:multiLevelType w:val="hybridMultilevel"/>
    <w:tmpl w:val="5B2C3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D7770"/>
    <w:multiLevelType w:val="hybridMultilevel"/>
    <w:tmpl w:val="9C6AF960"/>
    <w:lvl w:ilvl="0" w:tplc="AB8A59E8">
      <w:numFmt w:val="bullet"/>
      <w:lvlText w:val="-"/>
      <w:lvlJc w:val="left"/>
      <w:pPr>
        <w:ind w:left="359" w:hanging="360"/>
      </w:pPr>
      <w:rPr>
        <w:rFonts w:ascii="Courier New" w:eastAsia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2546FE8"/>
    <w:multiLevelType w:val="hybridMultilevel"/>
    <w:tmpl w:val="BBCABE8E"/>
    <w:lvl w:ilvl="0" w:tplc="654476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85239"/>
    <w:multiLevelType w:val="hybridMultilevel"/>
    <w:tmpl w:val="E72C2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042FC"/>
    <w:multiLevelType w:val="hybridMultilevel"/>
    <w:tmpl w:val="61B600D4"/>
    <w:lvl w:ilvl="0" w:tplc="9B8E4444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047FB"/>
    <w:multiLevelType w:val="hybridMultilevel"/>
    <w:tmpl w:val="41D2885A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535A7BB7"/>
    <w:multiLevelType w:val="hybridMultilevel"/>
    <w:tmpl w:val="CFF6BD9C"/>
    <w:lvl w:ilvl="0" w:tplc="C0ECB5F2">
      <w:start w:val="1"/>
      <w:numFmt w:val="upperLetter"/>
      <w:lvlText w:val="%1.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ECCBA6">
      <w:start w:val="1"/>
      <w:numFmt w:val="lowerLetter"/>
      <w:lvlText w:val="%2"/>
      <w:lvlJc w:val="left"/>
      <w:pPr>
        <w:ind w:left="10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CE2334">
      <w:start w:val="1"/>
      <w:numFmt w:val="lowerRoman"/>
      <w:lvlText w:val="%3"/>
      <w:lvlJc w:val="left"/>
      <w:pPr>
        <w:ind w:left="18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D8FDEE">
      <w:start w:val="1"/>
      <w:numFmt w:val="decimal"/>
      <w:lvlText w:val="%4"/>
      <w:lvlJc w:val="left"/>
      <w:pPr>
        <w:ind w:left="25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F4D0F8">
      <w:start w:val="1"/>
      <w:numFmt w:val="lowerLetter"/>
      <w:lvlText w:val="%5"/>
      <w:lvlJc w:val="left"/>
      <w:pPr>
        <w:ind w:left="324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32F548">
      <w:start w:val="1"/>
      <w:numFmt w:val="lowerRoman"/>
      <w:lvlText w:val="%6"/>
      <w:lvlJc w:val="left"/>
      <w:pPr>
        <w:ind w:left="396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74019E">
      <w:start w:val="1"/>
      <w:numFmt w:val="decimal"/>
      <w:lvlText w:val="%7"/>
      <w:lvlJc w:val="left"/>
      <w:pPr>
        <w:ind w:left="468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5C62B8">
      <w:start w:val="1"/>
      <w:numFmt w:val="lowerLetter"/>
      <w:lvlText w:val="%8"/>
      <w:lvlJc w:val="left"/>
      <w:pPr>
        <w:ind w:left="540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0CF62">
      <w:start w:val="1"/>
      <w:numFmt w:val="lowerRoman"/>
      <w:lvlText w:val="%9"/>
      <w:lvlJc w:val="left"/>
      <w:pPr>
        <w:ind w:left="6125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4921B00"/>
    <w:multiLevelType w:val="hybridMultilevel"/>
    <w:tmpl w:val="6A966A88"/>
    <w:lvl w:ilvl="0" w:tplc="EB06E21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73FF3"/>
    <w:multiLevelType w:val="hybridMultilevel"/>
    <w:tmpl w:val="B3CADAA8"/>
    <w:lvl w:ilvl="0" w:tplc="1632B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83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6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05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0D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80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F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40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A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5CE7"/>
    <w:multiLevelType w:val="hybridMultilevel"/>
    <w:tmpl w:val="DCCAE660"/>
    <w:lvl w:ilvl="0" w:tplc="2DF80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652EF"/>
    <w:multiLevelType w:val="hybridMultilevel"/>
    <w:tmpl w:val="1A940C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53E43"/>
    <w:multiLevelType w:val="hybridMultilevel"/>
    <w:tmpl w:val="83CA6A26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824A6"/>
    <w:multiLevelType w:val="hybridMultilevel"/>
    <w:tmpl w:val="EC30AC04"/>
    <w:lvl w:ilvl="0" w:tplc="D7AEE618">
      <w:start w:val="1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4826">
    <w:abstractNumId w:val="16"/>
  </w:num>
  <w:num w:numId="2" w16cid:durableId="1560750300">
    <w:abstractNumId w:val="6"/>
  </w:num>
  <w:num w:numId="3" w16cid:durableId="1790657683">
    <w:abstractNumId w:val="20"/>
  </w:num>
  <w:num w:numId="4" w16cid:durableId="769742961">
    <w:abstractNumId w:val="4"/>
  </w:num>
  <w:num w:numId="5" w16cid:durableId="16927973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9408355">
    <w:abstractNumId w:val="12"/>
  </w:num>
  <w:num w:numId="7" w16cid:durableId="620844657">
    <w:abstractNumId w:val="15"/>
  </w:num>
  <w:num w:numId="8" w16cid:durableId="1596326242">
    <w:abstractNumId w:val="4"/>
  </w:num>
  <w:num w:numId="9" w16cid:durableId="1419670636">
    <w:abstractNumId w:val="9"/>
  </w:num>
  <w:num w:numId="10" w16cid:durableId="810832912">
    <w:abstractNumId w:val="1"/>
  </w:num>
  <w:num w:numId="11" w16cid:durableId="1657997581">
    <w:abstractNumId w:val="11"/>
  </w:num>
  <w:num w:numId="12" w16cid:durableId="1133596077">
    <w:abstractNumId w:val="10"/>
  </w:num>
  <w:num w:numId="13" w16cid:durableId="1136724261">
    <w:abstractNumId w:val="19"/>
  </w:num>
  <w:num w:numId="14" w16cid:durableId="1355687078">
    <w:abstractNumId w:val="8"/>
  </w:num>
  <w:num w:numId="15" w16cid:durableId="1040520694">
    <w:abstractNumId w:val="0"/>
  </w:num>
  <w:num w:numId="16" w16cid:durableId="981157719">
    <w:abstractNumId w:val="5"/>
  </w:num>
  <w:num w:numId="17" w16cid:durableId="1389571850">
    <w:abstractNumId w:val="3"/>
  </w:num>
  <w:num w:numId="18" w16cid:durableId="491409860">
    <w:abstractNumId w:val="18"/>
  </w:num>
  <w:num w:numId="19" w16cid:durableId="164638269">
    <w:abstractNumId w:val="17"/>
  </w:num>
  <w:num w:numId="20" w16cid:durableId="159926260">
    <w:abstractNumId w:val="7"/>
  </w:num>
  <w:num w:numId="21" w16cid:durableId="1785802663">
    <w:abstractNumId w:val="2"/>
  </w:num>
  <w:num w:numId="22" w16cid:durableId="1757551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7"/>
    <w:rsid w:val="00000AF0"/>
    <w:rsid w:val="0000537C"/>
    <w:rsid w:val="00007E2C"/>
    <w:rsid w:val="000253A4"/>
    <w:rsid w:val="00026FB6"/>
    <w:rsid w:val="000311D8"/>
    <w:rsid w:val="00034015"/>
    <w:rsid w:val="00040372"/>
    <w:rsid w:val="000438C9"/>
    <w:rsid w:val="00056850"/>
    <w:rsid w:val="0006281B"/>
    <w:rsid w:val="000668A3"/>
    <w:rsid w:val="000719F5"/>
    <w:rsid w:val="00071D23"/>
    <w:rsid w:val="00082931"/>
    <w:rsid w:val="000861B4"/>
    <w:rsid w:val="0009277F"/>
    <w:rsid w:val="000A276C"/>
    <w:rsid w:val="000A34A9"/>
    <w:rsid w:val="000A69AE"/>
    <w:rsid w:val="000B651B"/>
    <w:rsid w:val="000B7267"/>
    <w:rsid w:val="000C1234"/>
    <w:rsid w:val="000C1F6C"/>
    <w:rsid w:val="000D1E7C"/>
    <w:rsid w:val="000D3C06"/>
    <w:rsid w:val="000D401A"/>
    <w:rsid w:val="000F4AE5"/>
    <w:rsid w:val="0010148E"/>
    <w:rsid w:val="00104595"/>
    <w:rsid w:val="00106794"/>
    <w:rsid w:val="001128EB"/>
    <w:rsid w:val="00113DF5"/>
    <w:rsid w:val="00117BF4"/>
    <w:rsid w:val="00120686"/>
    <w:rsid w:val="00122FE2"/>
    <w:rsid w:val="00145344"/>
    <w:rsid w:val="001477CF"/>
    <w:rsid w:val="0015489D"/>
    <w:rsid w:val="00155CEF"/>
    <w:rsid w:val="00162A25"/>
    <w:rsid w:val="00173CFE"/>
    <w:rsid w:val="00174685"/>
    <w:rsid w:val="001819C7"/>
    <w:rsid w:val="00181DB6"/>
    <w:rsid w:val="00192AA6"/>
    <w:rsid w:val="001A2A86"/>
    <w:rsid w:val="001B0E8C"/>
    <w:rsid w:val="001B6112"/>
    <w:rsid w:val="001C463A"/>
    <w:rsid w:val="001C4778"/>
    <w:rsid w:val="001C68FB"/>
    <w:rsid w:val="001E54CD"/>
    <w:rsid w:val="001F4927"/>
    <w:rsid w:val="001F789A"/>
    <w:rsid w:val="00213FD8"/>
    <w:rsid w:val="002167DE"/>
    <w:rsid w:val="002222BA"/>
    <w:rsid w:val="00230D14"/>
    <w:rsid w:val="002316C1"/>
    <w:rsid w:val="00243B84"/>
    <w:rsid w:val="0024636A"/>
    <w:rsid w:val="0026355D"/>
    <w:rsid w:val="002667A3"/>
    <w:rsid w:val="00274B53"/>
    <w:rsid w:val="00276F92"/>
    <w:rsid w:val="002773DA"/>
    <w:rsid w:val="002940B0"/>
    <w:rsid w:val="002A4420"/>
    <w:rsid w:val="002A6224"/>
    <w:rsid w:val="002A6AF9"/>
    <w:rsid w:val="002C2F46"/>
    <w:rsid w:val="002C40AB"/>
    <w:rsid w:val="002D26E4"/>
    <w:rsid w:val="002D5A0C"/>
    <w:rsid w:val="002E3695"/>
    <w:rsid w:val="002E424F"/>
    <w:rsid w:val="002E7201"/>
    <w:rsid w:val="002E7BC7"/>
    <w:rsid w:val="002F1DEE"/>
    <w:rsid w:val="00303C51"/>
    <w:rsid w:val="0030764A"/>
    <w:rsid w:val="003165CF"/>
    <w:rsid w:val="003178F4"/>
    <w:rsid w:val="003267CE"/>
    <w:rsid w:val="00326C7C"/>
    <w:rsid w:val="0034523B"/>
    <w:rsid w:val="00347CD7"/>
    <w:rsid w:val="00357AFB"/>
    <w:rsid w:val="0036234D"/>
    <w:rsid w:val="00362BAE"/>
    <w:rsid w:val="00364B31"/>
    <w:rsid w:val="00372509"/>
    <w:rsid w:val="00372C52"/>
    <w:rsid w:val="0038117B"/>
    <w:rsid w:val="00384AEB"/>
    <w:rsid w:val="00387B4C"/>
    <w:rsid w:val="0039035F"/>
    <w:rsid w:val="003907C1"/>
    <w:rsid w:val="00390BE4"/>
    <w:rsid w:val="003937BD"/>
    <w:rsid w:val="00394B98"/>
    <w:rsid w:val="003971E7"/>
    <w:rsid w:val="003A4D30"/>
    <w:rsid w:val="003B2A22"/>
    <w:rsid w:val="003B4130"/>
    <w:rsid w:val="003B44F4"/>
    <w:rsid w:val="003C46BA"/>
    <w:rsid w:val="003C4FDD"/>
    <w:rsid w:val="003D22C3"/>
    <w:rsid w:val="003F3999"/>
    <w:rsid w:val="003F4DE4"/>
    <w:rsid w:val="003F5531"/>
    <w:rsid w:val="003F5D2F"/>
    <w:rsid w:val="003F652C"/>
    <w:rsid w:val="00400232"/>
    <w:rsid w:val="004093B4"/>
    <w:rsid w:val="00414405"/>
    <w:rsid w:val="004325A1"/>
    <w:rsid w:val="00432C0E"/>
    <w:rsid w:val="00436BA7"/>
    <w:rsid w:val="00441142"/>
    <w:rsid w:val="00445583"/>
    <w:rsid w:val="00451674"/>
    <w:rsid w:val="0045522A"/>
    <w:rsid w:val="00457B29"/>
    <w:rsid w:val="004632FC"/>
    <w:rsid w:val="004744BB"/>
    <w:rsid w:val="00493702"/>
    <w:rsid w:val="00495A54"/>
    <w:rsid w:val="004967A4"/>
    <w:rsid w:val="0049707C"/>
    <w:rsid w:val="004A4143"/>
    <w:rsid w:val="004B56A8"/>
    <w:rsid w:val="004B5A79"/>
    <w:rsid w:val="004C36EE"/>
    <w:rsid w:val="004C6064"/>
    <w:rsid w:val="004D72F1"/>
    <w:rsid w:val="004E1345"/>
    <w:rsid w:val="004E34C8"/>
    <w:rsid w:val="004F64E1"/>
    <w:rsid w:val="004F6C27"/>
    <w:rsid w:val="00503355"/>
    <w:rsid w:val="005128C6"/>
    <w:rsid w:val="005130FD"/>
    <w:rsid w:val="00516400"/>
    <w:rsid w:val="00516B9D"/>
    <w:rsid w:val="00520C5B"/>
    <w:rsid w:val="005210DF"/>
    <w:rsid w:val="00523D2D"/>
    <w:rsid w:val="00527872"/>
    <w:rsid w:val="00530B72"/>
    <w:rsid w:val="00536A6D"/>
    <w:rsid w:val="005455EA"/>
    <w:rsid w:val="00550EF6"/>
    <w:rsid w:val="00561828"/>
    <w:rsid w:val="00563F09"/>
    <w:rsid w:val="00566E03"/>
    <w:rsid w:val="00567BF8"/>
    <w:rsid w:val="005725F0"/>
    <w:rsid w:val="00572DA3"/>
    <w:rsid w:val="00573EB6"/>
    <w:rsid w:val="005922EB"/>
    <w:rsid w:val="0059400A"/>
    <w:rsid w:val="005A041B"/>
    <w:rsid w:val="005A3E49"/>
    <w:rsid w:val="005A46CF"/>
    <w:rsid w:val="005B2D58"/>
    <w:rsid w:val="005C1D83"/>
    <w:rsid w:val="005C205B"/>
    <w:rsid w:val="005C56C1"/>
    <w:rsid w:val="005D0AC9"/>
    <w:rsid w:val="005D1D84"/>
    <w:rsid w:val="005D47AC"/>
    <w:rsid w:val="005D7064"/>
    <w:rsid w:val="005E0BBD"/>
    <w:rsid w:val="005E1247"/>
    <w:rsid w:val="005F11F9"/>
    <w:rsid w:val="005F2ED8"/>
    <w:rsid w:val="005F5DB8"/>
    <w:rsid w:val="005F9213"/>
    <w:rsid w:val="0060024F"/>
    <w:rsid w:val="00604B7E"/>
    <w:rsid w:val="006072AD"/>
    <w:rsid w:val="00615408"/>
    <w:rsid w:val="006168CE"/>
    <w:rsid w:val="00641A3E"/>
    <w:rsid w:val="00665976"/>
    <w:rsid w:val="00668AE1"/>
    <w:rsid w:val="006706C5"/>
    <w:rsid w:val="00672F26"/>
    <w:rsid w:val="0068046E"/>
    <w:rsid w:val="0068622B"/>
    <w:rsid w:val="006938B8"/>
    <w:rsid w:val="00696003"/>
    <w:rsid w:val="006B35E7"/>
    <w:rsid w:val="006B4269"/>
    <w:rsid w:val="006B66C3"/>
    <w:rsid w:val="006C0D4E"/>
    <w:rsid w:val="006C3177"/>
    <w:rsid w:val="006C57B5"/>
    <w:rsid w:val="006C5A92"/>
    <w:rsid w:val="006D1494"/>
    <w:rsid w:val="006D3BC6"/>
    <w:rsid w:val="006D3E03"/>
    <w:rsid w:val="006D787D"/>
    <w:rsid w:val="006E2E1E"/>
    <w:rsid w:val="006E3368"/>
    <w:rsid w:val="006E3A31"/>
    <w:rsid w:val="006F5B87"/>
    <w:rsid w:val="006F7E53"/>
    <w:rsid w:val="00700F46"/>
    <w:rsid w:val="007157A5"/>
    <w:rsid w:val="00715CD5"/>
    <w:rsid w:val="0072591C"/>
    <w:rsid w:val="007344A8"/>
    <w:rsid w:val="00734BEB"/>
    <w:rsid w:val="00737510"/>
    <w:rsid w:val="007462EF"/>
    <w:rsid w:val="00764FAB"/>
    <w:rsid w:val="007733BF"/>
    <w:rsid w:val="0077658E"/>
    <w:rsid w:val="0078154B"/>
    <w:rsid w:val="00781C9A"/>
    <w:rsid w:val="00781CA7"/>
    <w:rsid w:val="00783B97"/>
    <w:rsid w:val="00786C5A"/>
    <w:rsid w:val="00792D77"/>
    <w:rsid w:val="00794A71"/>
    <w:rsid w:val="007A06CC"/>
    <w:rsid w:val="007A2BB8"/>
    <w:rsid w:val="007A5276"/>
    <w:rsid w:val="007A5B59"/>
    <w:rsid w:val="007B3125"/>
    <w:rsid w:val="007B608A"/>
    <w:rsid w:val="007C4C43"/>
    <w:rsid w:val="007D30C6"/>
    <w:rsid w:val="007D34E0"/>
    <w:rsid w:val="007D5806"/>
    <w:rsid w:val="007D5F28"/>
    <w:rsid w:val="007F3A4F"/>
    <w:rsid w:val="008016F3"/>
    <w:rsid w:val="00802C9F"/>
    <w:rsid w:val="008116F7"/>
    <w:rsid w:val="00811BEA"/>
    <w:rsid w:val="00816802"/>
    <w:rsid w:val="00824310"/>
    <w:rsid w:val="00827742"/>
    <w:rsid w:val="008345FE"/>
    <w:rsid w:val="008502F5"/>
    <w:rsid w:val="00853056"/>
    <w:rsid w:val="00855631"/>
    <w:rsid w:val="008647E4"/>
    <w:rsid w:val="00873382"/>
    <w:rsid w:val="00876809"/>
    <w:rsid w:val="00880DFA"/>
    <w:rsid w:val="00887A9E"/>
    <w:rsid w:val="00893DB6"/>
    <w:rsid w:val="00895DB1"/>
    <w:rsid w:val="00896DA7"/>
    <w:rsid w:val="008A3F40"/>
    <w:rsid w:val="008B1357"/>
    <w:rsid w:val="008B2DB9"/>
    <w:rsid w:val="008B348F"/>
    <w:rsid w:val="008B7016"/>
    <w:rsid w:val="008C3845"/>
    <w:rsid w:val="008C7A9E"/>
    <w:rsid w:val="008D1FC9"/>
    <w:rsid w:val="008D3307"/>
    <w:rsid w:val="008D5232"/>
    <w:rsid w:val="008E4F65"/>
    <w:rsid w:val="008F11AD"/>
    <w:rsid w:val="008F157C"/>
    <w:rsid w:val="008F53E8"/>
    <w:rsid w:val="00905CB0"/>
    <w:rsid w:val="009073E5"/>
    <w:rsid w:val="009119A1"/>
    <w:rsid w:val="00912B2A"/>
    <w:rsid w:val="009132E1"/>
    <w:rsid w:val="00915800"/>
    <w:rsid w:val="00926575"/>
    <w:rsid w:val="00927643"/>
    <w:rsid w:val="009305CD"/>
    <w:rsid w:val="00934C14"/>
    <w:rsid w:val="00944457"/>
    <w:rsid w:val="0094686E"/>
    <w:rsid w:val="00950D8F"/>
    <w:rsid w:val="0095659D"/>
    <w:rsid w:val="00957B45"/>
    <w:rsid w:val="0096253E"/>
    <w:rsid w:val="00963635"/>
    <w:rsid w:val="009673AD"/>
    <w:rsid w:val="00967BBC"/>
    <w:rsid w:val="00974524"/>
    <w:rsid w:val="009804DC"/>
    <w:rsid w:val="00981E9F"/>
    <w:rsid w:val="00982885"/>
    <w:rsid w:val="00986486"/>
    <w:rsid w:val="0098704A"/>
    <w:rsid w:val="00996820"/>
    <w:rsid w:val="009A254B"/>
    <w:rsid w:val="009A3D39"/>
    <w:rsid w:val="009A498A"/>
    <w:rsid w:val="009B42EA"/>
    <w:rsid w:val="009B6933"/>
    <w:rsid w:val="009C10D9"/>
    <w:rsid w:val="009C1713"/>
    <w:rsid w:val="009C7088"/>
    <w:rsid w:val="009D055C"/>
    <w:rsid w:val="009D6A57"/>
    <w:rsid w:val="009D6D2A"/>
    <w:rsid w:val="009F6B72"/>
    <w:rsid w:val="00A0153A"/>
    <w:rsid w:val="00A06975"/>
    <w:rsid w:val="00A12FFA"/>
    <w:rsid w:val="00A22178"/>
    <w:rsid w:val="00A27951"/>
    <w:rsid w:val="00A41498"/>
    <w:rsid w:val="00A4417C"/>
    <w:rsid w:val="00A55A2B"/>
    <w:rsid w:val="00A60A5F"/>
    <w:rsid w:val="00A6201E"/>
    <w:rsid w:val="00A625CD"/>
    <w:rsid w:val="00A65B22"/>
    <w:rsid w:val="00A71714"/>
    <w:rsid w:val="00A742C3"/>
    <w:rsid w:val="00A80D67"/>
    <w:rsid w:val="00A8107B"/>
    <w:rsid w:val="00A83E42"/>
    <w:rsid w:val="00A87AEA"/>
    <w:rsid w:val="00A935D4"/>
    <w:rsid w:val="00AA2C2C"/>
    <w:rsid w:val="00AA3AB7"/>
    <w:rsid w:val="00AB5595"/>
    <w:rsid w:val="00AB6F97"/>
    <w:rsid w:val="00AB7150"/>
    <w:rsid w:val="00AC70F9"/>
    <w:rsid w:val="00AD5F5D"/>
    <w:rsid w:val="00AF668F"/>
    <w:rsid w:val="00B0387B"/>
    <w:rsid w:val="00B1213C"/>
    <w:rsid w:val="00B1273C"/>
    <w:rsid w:val="00B15F4B"/>
    <w:rsid w:val="00B16A7D"/>
    <w:rsid w:val="00B251AD"/>
    <w:rsid w:val="00B25B57"/>
    <w:rsid w:val="00B36AC4"/>
    <w:rsid w:val="00B36FD5"/>
    <w:rsid w:val="00B3760F"/>
    <w:rsid w:val="00B37F1D"/>
    <w:rsid w:val="00B45448"/>
    <w:rsid w:val="00B45C03"/>
    <w:rsid w:val="00B5211B"/>
    <w:rsid w:val="00B54CDF"/>
    <w:rsid w:val="00B55F2D"/>
    <w:rsid w:val="00B74B02"/>
    <w:rsid w:val="00B846ED"/>
    <w:rsid w:val="00B913A7"/>
    <w:rsid w:val="00B95229"/>
    <w:rsid w:val="00BA0AF3"/>
    <w:rsid w:val="00BA36B2"/>
    <w:rsid w:val="00BB0968"/>
    <w:rsid w:val="00BB7E26"/>
    <w:rsid w:val="00BC2833"/>
    <w:rsid w:val="00BC3143"/>
    <w:rsid w:val="00BC6718"/>
    <w:rsid w:val="00BE25E4"/>
    <w:rsid w:val="00BE27D9"/>
    <w:rsid w:val="00BF5952"/>
    <w:rsid w:val="00BF7B9E"/>
    <w:rsid w:val="00C05D3C"/>
    <w:rsid w:val="00C07B12"/>
    <w:rsid w:val="00C07C8E"/>
    <w:rsid w:val="00C1231E"/>
    <w:rsid w:val="00C15F9E"/>
    <w:rsid w:val="00C16EA9"/>
    <w:rsid w:val="00C2598E"/>
    <w:rsid w:val="00C30987"/>
    <w:rsid w:val="00C337B4"/>
    <w:rsid w:val="00C51BD4"/>
    <w:rsid w:val="00C52883"/>
    <w:rsid w:val="00C5715A"/>
    <w:rsid w:val="00C577A7"/>
    <w:rsid w:val="00C679FB"/>
    <w:rsid w:val="00C82650"/>
    <w:rsid w:val="00C9490C"/>
    <w:rsid w:val="00CA4EF6"/>
    <w:rsid w:val="00CA5935"/>
    <w:rsid w:val="00CB5D6B"/>
    <w:rsid w:val="00CC3DF8"/>
    <w:rsid w:val="00CC5962"/>
    <w:rsid w:val="00CE0248"/>
    <w:rsid w:val="00CE13D9"/>
    <w:rsid w:val="00CF2682"/>
    <w:rsid w:val="00CF2B6E"/>
    <w:rsid w:val="00D004CC"/>
    <w:rsid w:val="00D05B16"/>
    <w:rsid w:val="00D14FE4"/>
    <w:rsid w:val="00D20412"/>
    <w:rsid w:val="00D216B6"/>
    <w:rsid w:val="00D21E16"/>
    <w:rsid w:val="00D316F2"/>
    <w:rsid w:val="00D35E82"/>
    <w:rsid w:val="00D52B4A"/>
    <w:rsid w:val="00D56848"/>
    <w:rsid w:val="00D5730B"/>
    <w:rsid w:val="00D57517"/>
    <w:rsid w:val="00D66CCA"/>
    <w:rsid w:val="00D67999"/>
    <w:rsid w:val="00D76A67"/>
    <w:rsid w:val="00D775FA"/>
    <w:rsid w:val="00D818B8"/>
    <w:rsid w:val="00D915ED"/>
    <w:rsid w:val="00D917D9"/>
    <w:rsid w:val="00D95159"/>
    <w:rsid w:val="00DA3210"/>
    <w:rsid w:val="00DA5B49"/>
    <w:rsid w:val="00DB6752"/>
    <w:rsid w:val="00DC075D"/>
    <w:rsid w:val="00DE4BA0"/>
    <w:rsid w:val="00DE59A3"/>
    <w:rsid w:val="00DF0B47"/>
    <w:rsid w:val="00DF59C3"/>
    <w:rsid w:val="00DF7418"/>
    <w:rsid w:val="00E023DA"/>
    <w:rsid w:val="00E06173"/>
    <w:rsid w:val="00E138C0"/>
    <w:rsid w:val="00E13F81"/>
    <w:rsid w:val="00E13F84"/>
    <w:rsid w:val="00E21BB2"/>
    <w:rsid w:val="00E21C06"/>
    <w:rsid w:val="00E2561E"/>
    <w:rsid w:val="00E2592F"/>
    <w:rsid w:val="00E31B00"/>
    <w:rsid w:val="00E34E6E"/>
    <w:rsid w:val="00E42FF6"/>
    <w:rsid w:val="00E45DFD"/>
    <w:rsid w:val="00E518B7"/>
    <w:rsid w:val="00E576B9"/>
    <w:rsid w:val="00E60E7F"/>
    <w:rsid w:val="00E64B6E"/>
    <w:rsid w:val="00E66020"/>
    <w:rsid w:val="00E6683A"/>
    <w:rsid w:val="00E72112"/>
    <w:rsid w:val="00E72E74"/>
    <w:rsid w:val="00E72F50"/>
    <w:rsid w:val="00E7416C"/>
    <w:rsid w:val="00E761FC"/>
    <w:rsid w:val="00E7732A"/>
    <w:rsid w:val="00E80835"/>
    <w:rsid w:val="00E83355"/>
    <w:rsid w:val="00E92D4A"/>
    <w:rsid w:val="00E9614B"/>
    <w:rsid w:val="00EA7077"/>
    <w:rsid w:val="00EB1990"/>
    <w:rsid w:val="00EB706E"/>
    <w:rsid w:val="00EE46A7"/>
    <w:rsid w:val="00EE5CB3"/>
    <w:rsid w:val="00EE6982"/>
    <w:rsid w:val="00EF1003"/>
    <w:rsid w:val="00EF72E4"/>
    <w:rsid w:val="00F01D18"/>
    <w:rsid w:val="00F0BDC8"/>
    <w:rsid w:val="00F104E2"/>
    <w:rsid w:val="00F118A3"/>
    <w:rsid w:val="00F13CF9"/>
    <w:rsid w:val="00F307E9"/>
    <w:rsid w:val="00F35AD9"/>
    <w:rsid w:val="00F36038"/>
    <w:rsid w:val="00F37AB5"/>
    <w:rsid w:val="00F41BA2"/>
    <w:rsid w:val="00F45BB7"/>
    <w:rsid w:val="00F47034"/>
    <w:rsid w:val="00F64660"/>
    <w:rsid w:val="00F661E2"/>
    <w:rsid w:val="00F8542C"/>
    <w:rsid w:val="00F93679"/>
    <w:rsid w:val="00F94760"/>
    <w:rsid w:val="00F951A2"/>
    <w:rsid w:val="00FA1ECE"/>
    <w:rsid w:val="00FA4F37"/>
    <w:rsid w:val="00FD1AC7"/>
    <w:rsid w:val="00FD558B"/>
    <w:rsid w:val="00FE21F6"/>
    <w:rsid w:val="00FE259D"/>
    <w:rsid w:val="00FE6EA8"/>
    <w:rsid w:val="00FF1B22"/>
    <w:rsid w:val="00FF3AB2"/>
    <w:rsid w:val="011A62CE"/>
    <w:rsid w:val="0165E9EA"/>
    <w:rsid w:val="01B86A4A"/>
    <w:rsid w:val="02077848"/>
    <w:rsid w:val="020F19E9"/>
    <w:rsid w:val="02248F9B"/>
    <w:rsid w:val="0297A7E6"/>
    <w:rsid w:val="02E339D1"/>
    <w:rsid w:val="03385FD7"/>
    <w:rsid w:val="03D19BDA"/>
    <w:rsid w:val="03D4E812"/>
    <w:rsid w:val="03EE2B3C"/>
    <w:rsid w:val="040701DB"/>
    <w:rsid w:val="04364DA0"/>
    <w:rsid w:val="04BFB262"/>
    <w:rsid w:val="04EEC8FF"/>
    <w:rsid w:val="057EB113"/>
    <w:rsid w:val="0597EA91"/>
    <w:rsid w:val="059EBEBD"/>
    <w:rsid w:val="063F39E2"/>
    <w:rsid w:val="06A06A47"/>
    <w:rsid w:val="06A0DEFE"/>
    <w:rsid w:val="06FFA083"/>
    <w:rsid w:val="070BE0D8"/>
    <w:rsid w:val="072C9F7F"/>
    <w:rsid w:val="073E865A"/>
    <w:rsid w:val="075CFB9C"/>
    <w:rsid w:val="07620E8F"/>
    <w:rsid w:val="0786692F"/>
    <w:rsid w:val="07A87AD9"/>
    <w:rsid w:val="07BF3B06"/>
    <w:rsid w:val="07F75324"/>
    <w:rsid w:val="08915B3F"/>
    <w:rsid w:val="08B22FB5"/>
    <w:rsid w:val="08C19C5F"/>
    <w:rsid w:val="08D5D07F"/>
    <w:rsid w:val="08FFAA21"/>
    <w:rsid w:val="08FFBDCA"/>
    <w:rsid w:val="092EB7E1"/>
    <w:rsid w:val="09850F10"/>
    <w:rsid w:val="09E61243"/>
    <w:rsid w:val="09F27744"/>
    <w:rsid w:val="0A013708"/>
    <w:rsid w:val="0A04E82E"/>
    <w:rsid w:val="0AA857FC"/>
    <w:rsid w:val="0AD4BE06"/>
    <w:rsid w:val="0B50BEE7"/>
    <w:rsid w:val="0B6937BA"/>
    <w:rsid w:val="0B7B050C"/>
    <w:rsid w:val="0B9BBD87"/>
    <w:rsid w:val="0C0C30C9"/>
    <w:rsid w:val="0C1677A2"/>
    <w:rsid w:val="0C7CC009"/>
    <w:rsid w:val="0CAC127A"/>
    <w:rsid w:val="0CE2F0CE"/>
    <w:rsid w:val="0CE7A5DE"/>
    <w:rsid w:val="0D4E5AEA"/>
    <w:rsid w:val="0D65C92B"/>
    <w:rsid w:val="0DFCDDDB"/>
    <w:rsid w:val="0E78DD15"/>
    <w:rsid w:val="0EB3EF0B"/>
    <w:rsid w:val="0ECD890F"/>
    <w:rsid w:val="0F01998C"/>
    <w:rsid w:val="0FDB4A1D"/>
    <w:rsid w:val="0FF87D0F"/>
    <w:rsid w:val="10038AF3"/>
    <w:rsid w:val="103317AA"/>
    <w:rsid w:val="10392F37"/>
    <w:rsid w:val="10D7470D"/>
    <w:rsid w:val="10DFA1EC"/>
    <w:rsid w:val="1190DD58"/>
    <w:rsid w:val="119BCF7F"/>
    <w:rsid w:val="12184D67"/>
    <w:rsid w:val="121D2ACD"/>
    <w:rsid w:val="12664F28"/>
    <w:rsid w:val="12EDA2AB"/>
    <w:rsid w:val="13338F65"/>
    <w:rsid w:val="1351FDE6"/>
    <w:rsid w:val="136CE18E"/>
    <w:rsid w:val="13A97D45"/>
    <w:rsid w:val="14276A65"/>
    <w:rsid w:val="143796C8"/>
    <w:rsid w:val="143DE0AC"/>
    <w:rsid w:val="14A3A7E0"/>
    <w:rsid w:val="14CD46A7"/>
    <w:rsid w:val="14E66DA4"/>
    <w:rsid w:val="150635FD"/>
    <w:rsid w:val="15500684"/>
    <w:rsid w:val="15685B1B"/>
    <w:rsid w:val="1599EAB2"/>
    <w:rsid w:val="159B2C25"/>
    <w:rsid w:val="15B483FC"/>
    <w:rsid w:val="15DBCC23"/>
    <w:rsid w:val="163BF894"/>
    <w:rsid w:val="1662452D"/>
    <w:rsid w:val="16649E03"/>
    <w:rsid w:val="1667F842"/>
    <w:rsid w:val="16823E05"/>
    <w:rsid w:val="16A94EA9"/>
    <w:rsid w:val="16C02AB6"/>
    <w:rsid w:val="16FB9BE4"/>
    <w:rsid w:val="174B52F3"/>
    <w:rsid w:val="17BDC589"/>
    <w:rsid w:val="17E73ACE"/>
    <w:rsid w:val="181E0E66"/>
    <w:rsid w:val="1885CA3B"/>
    <w:rsid w:val="18A87BD2"/>
    <w:rsid w:val="18C1A42F"/>
    <w:rsid w:val="18C1C992"/>
    <w:rsid w:val="18CE4D5B"/>
    <w:rsid w:val="18FDB603"/>
    <w:rsid w:val="1954289F"/>
    <w:rsid w:val="1966AD74"/>
    <w:rsid w:val="1994A7B3"/>
    <w:rsid w:val="19AA6D39"/>
    <w:rsid w:val="1A333CA6"/>
    <w:rsid w:val="1AAFF48E"/>
    <w:rsid w:val="1AD70B1F"/>
    <w:rsid w:val="1AE551A3"/>
    <w:rsid w:val="1B039A77"/>
    <w:rsid w:val="1B09EB70"/>
    <w:rsid w:val="1B0CF5D6"/>
    <w:rsid w:val="1B30A567"/>
    <w:rsid w:val="1B6D6282"/>
    <w:rsid w:val="1BAF942C"/>
    <w:rsid w:val="1CBB1A5C"/>
    <w:rsid w:val="1CE6C4F2"/>
    <w:rsid w:val="1CF7E410"/>
    <w:rsid w:val="1D20016D"/>
    <w:rsid w:val="1D280943"/>
    <w:rsid w:val="1D45CECD"/>
    <w:rsid w:val="1D7BECF5"/>
    <w:rsid w:val="1DC31A1B"/>
    <w:rsid w:val="1E15272D"/>
    <w:rsid w:val="1E8E92B4"/>
    <w:rsid w:val="1ECE9685"/>
    <w:rsid w:val="1F8ABE68"/>
    <w:rsid w:val="1FAFD1DD"/>
    <w:rsid w:val="1FC5A816"/>
    <w:rsid w:val="2000E656"/>
    <w:rsid w:val="200B8049"/>
    <w:rsid w:val="20847D5B"/>
    <w:rsid w:val="208EFFB0"/>
    <w:rsid w:val="20B38DB7"/>
    <w:rsid w:val="20BF95E7"/>
    <w:rsid w:val="20E8CE97"/>
    <w:rsid w:val="20FC9D36"/>
    <w:rsid w:val="210CBE27"/>
    <w:rsid w:val="2127918E"/>
    <w:rsid w:val="2181FA7C"/>
    <w:rsid w:val="21B6043F"/>
    <w:rsid w:val="21BDA2EE"/>
    <w:rsid w:val="21F6AB55"/>
    <w:rsid w:val="22162A90"/>
    <w:rsid w:val="221B9A79"/>
    <w:rsid w:val="2234BDEA"/>
    <w:rsid w:val="2235DD85"/>
    <w:rsid w:val="2238EA0D"/>
    <w:rsid w:val="228C2398"/>
    <w:rsid w:val="23974AC7"/>
    <w:rsid w:val="23C0F68F"/>
    <w:rsid w:val="23C38C03"/>
    <w:rsid w:val="23C85E23"/>
    <w:rsid w:val="23D5D7C6"/>
    <w:rsid w:val="241CAFB6"/>
    <w:rsid w:val="2421B560"/>
    <w:rsid w:val="246D4FA8"/>
    <w:rsid w:val="2518C67E"/>
    <w:rsid w:val="253FF8A2"/>
    <w:rsid w:val="258EEC60"/>
    <w:rsid w:val="25A87757"/>
    <w:rsid w:val="25D36D7D"/>
    <w:rsid w:val="2638A7CD"/>
    <w:rsid w:val="2695D5FF"/>
    <w:rsid w:val="26A3D16F"/>
    <w:rsid w:val="26A9877F"/>
    <w:rsid w:val="26CD805B"/>
    <w:rsid w:val="26F89751"/>
    <w:rsid w:val="27BF91E6"/>
    <w:rsid w:val="282003CB"/>
    <w:rsid w:val="2835CE8C"/>
    <w:rsid w:val="2882E3A8"/>
    <w:rsid w:val="289467B2"/>
    <w:rsid w:val="28EA0464"/>
    <w:rsid w:val="298B46A7"/>
    <w:rsid w:val="29AF562C"/>
    <w:rsid w:val="29D09916"/>
    <w:rsid w:val="2A0A7BF1"/>
    <w:rsid w:val="2A390CC2"/>
    <w:rsid w:val="2A394FE6"/>
    <w:rsid w:val="2A42221C"/>
    <w:rsid w:val="2ADEC46D"/>
    <w:rsid w:val="2AE4E40C"/>
    <w:rsid w:val="2AF350EC"/>
    <w:rsid w:val="2B354057"/>
    <w:rsid w:val="2B40485E"/>
    <w:rsid w:val="2B4A00A3"/>
    <w:rsid w:val="2C574CD8"/>
    <w:rsid w:val="2CC40509"/>
    <w:rsid w:val="2CF1F0D7"/>
    <w:rsid w:val="2CF2CB8C"/>
    <w:rsid w:val="2D001F4B"/>
    <w:rsid w:val="2D5C2C78"/>
    <w:rsid w:val="2D61CE5D"/>
    <w:rsid w:val="2D6D192D"/>
    <w:rsid w:val="2E17C207"/>
    <w:rsid w:val="2E541446"/>
    <w:rsid w:val="2EB9C782"/>
    <w:rsid w:val="2F735C6B"/>
    <w:rsid w:val="2FA58F97"/>
    <w:rsid w:val="2FD109D1"/>
    <w:rsid w:val="2FD944CC"/>
    <w:rsid w:val="2FEAA5FB"/>
    <w:rsid w:val="300C5BC5"/>
    <w:rsid w:val="30230A57"/>
    <w:rsid w:val="3032182C"/>
    <w:rsid w:val="3094EC1D"/>
    <w:rsid w:val="30EB198B"/>
    <w:rsid w:val="310ACD13"/>
    <w:rsid w:val="312B31EC"/>
    <w:rsid w:val="3156B63E"/>
    <w:rsid w:val="316C309D"/>
    <w:rsid w:val="319117D1"/>
    <w:rsid w:val="31B5EBFB"/>
    <w:rsid w:val="31D2001F"/>
    <w:rsid w:val="31E16669"/>
    <w:rsid w:val="3205119B"/>
    <w:rsid w:val="3230182E"/>
    <w:rsid w:val="323DA6DD"/>
    <w:rsid w:val="326A77DC"/>
    <w:rsid w:val="32AF687D"/>
    <w:rsid w:val="32B15CD0"/>
    <w:rsid w:val="32DDE5B5"/>
    <w:rsid w:val="32F28F18"/>
    <w:rsid w:val="3333E68B"/>
    <w:rsid w:val="33762DFF"/>
    <w:rsid w:val="337C7F98"/>
    <w:rsid w:val="3396F254"/>
    <w:rsid w:val="339BF628"/>
    <w:rsid w:val="33D59946"/>
    <w:rsid w:val="33F1ED98"/>
    <w:rsid w:val="34116AA4"/>
    <w:rsid w:val="342C3709"/>
    <w:rsid w:val="3443FCAD"/>
    <w:rsid w:val="3448D57B"/>
    <w:rsid w:val="350630DC"/>
    <w:rsid w:val="355E6ABD"/>
    <w:rsid w:val="35EEACC8"/>
    <w:rsid w:val="35FC0A7C"/>
    <w:rsid w:val="35FE0166"/>
    <w:rsid w:val="36DAD4C2"/>
    <w:rsid w:val="37A230BE"/>
    <w:rsid w:val="37BFA9E9"/>
    <w:rsid w:val="380D6E53"/>
    <w:rsid w:val="3863B670"/>
    <w:rsid w:val="387B9486"/>
    <w:rsid w:val="38894C06"/>
    <w:rsid w:val="38938136"/>
    <w:rsid w:val="3895A4CA"/>
    <w:rsid w:val="38FFEBAF"/>
    <w:rsid w:val="3931F8F8"/>
    <w:rsid w:val="394B64AD"/>
    <w:rsid w:val="3981C276"/>
    <w:rsid w:val="39B33EB7"/>
    <w:rsid w:val="39BD3DA8"/>
    <w:rsid w:val="3AB4FA45"/>
    <w:rsid w:val="3ABC494C"/>
    <w:rsid w:val="3AC42031"/>
    <w:rsid w:val="3ACBC716"/>
    <w:rsid w:val="3B054B39"/>
    <w:rsid w:val="3B458529"/>
    <w:rsid w:val="3C0C663E"/>
    <w:rsid w:val="3C2A66FB"/>
    <w:rsid w:val="3C378C71"/>
    <w:rsid w:val="3CB95AF3"/>
    <w:rsid w:val="3D0F0128"/>
    <w:rsid w:val="3D34B4B0"/>
    <w:rsid w:val="3E383190"/>
    <w:rsid w:val="3EB1DFD5"/>
    <w:rsid w:val="3F135730"/>
    <w:rsid w:val="3F1F91CA"/>
    <w:rsid w:val="3F3DEF50"/>
    <w:rsid w:val="3F8FCFD8"/>
    <w:rsid w:val="3F95A2F9"/>
    <w:rsid w:val="3FA921F2"/>
    <w:rsid w:val="3FD4EA99"/>
    <w:rsid w:val="40190DC1"/>
    <w:rsid w:val="4068C505"/>
    <w:rsid w:val="408C4EBC"/>
    <w:rsid w:val="409638B6"/>
    <w:rsid w:val="4107C880"/>
    <w:rsid w:val="41287E6D"/>
    <w:rsid w:val="41455AAB"/>
    <w:rsid w:val="4146BCAF"/>
    <w:rsid w:val="4158618F"/>
    <w:rsid w:val="41C25D67"/>
    <w:rsid w:val="41EE6A86"/>
    <w:rsid w:val="42320917"/>
    <w:rsid w:val="42802714"/>
    <w:rsid w:val="42B7C451"/>
    <w:rsid w:val="42C44ECE"/>
    <w:rsid w:val="42F196C9"/>
    <w:rsid w:val="4323E65F"/>
    <w:rsid w:val="432A5619"/>
    <w:rsid w:val="4382C211"/>
    <w:rsid w:val="439A1A3D"/>
    <w:rsid w:val="43CA93F6"/>
    <w:rsid w:val="442AE641"/>
    <w:rsid w:val="4492D49D"/>
    <w:rsid w:val="451777AB"/>
    <w:rsid w:val="45A751AC"/>
    <w:rsid w:val="4618D420"/>
    <w:rsid w:val="46744078"/>
    <w:rsid w:val="46D8C735"/>
    <w:rsid w:val="4716FB25"/>
    <w:rsid w:val="47404C67"/>
    <w:rsid w:val="47610A45"/>
    <w:rsid w:val="477B0BBF"/>
    <w:rsid w:val="47CCCA62"/>
    <w:rsid w:val="4804921C"/>
    <w:rsid w:val="48882252"/>
    <w:rsid w:val="48A61C39"/>
    <w:rsid w:val="48D0B459"/>
    <w:rsid w:val="4903BBDD"/>
    <w:rsid w:val="491D7458"/>
    <w:rsid w:val="4937A028"/>
    <w:rsid w:val="496D97B2"/>
    <w:rsid w:val="497C8030"/>
    <w:rsid w:val="49859F40"/>
    <w:rsid w:val="49CD6F4C"/>
    <w:rsid w:val="49EA470D"/>
    <w:rsid w:val="4A135A33"/>
    <w:rsid w:val="4A173BCB"/>
    <w:rsid w:val="4A3F749E"/>
    <w:rsid w:val="4A91E5D8"/>
    <w:rsid w:val="4B3DC0FC"/>
    <w:rsid w:val="4B750FFA"/>
    <w:rsid w:val="4B90EFEF"/>
    <w:rsid w:val="4BB3AB7E"/>
    <w:rsid w:val="4BD7CA2B"/>
    <w:rsid w:val="4C410EE7"/>
    <w:rsid w:val="4C4F0BBC"/>
    <w:rsid w:val="4D132F4A"/>
    <w:rsid w:val="4D719270"/>
    <w:rsid w:val="4D74F66B"/>
    <w:rsid w:val="4DE7D375"/>
    <w:rsid w:val="4E4CFCBD"/>
    <w:rsid w:val="4E91B556"/>
    <w:rsid w:val="4ED261AC"/>
    <w:rsid w:val="4ED865C5"/>
    <w:rsid w:val="4F4581BF"/>
    <w:rsid w:val="4F524AE0"/>
    <w:rsid w:val="4F660913"/>
    <w:rsid w:val="4F92CF9C"/>
    <w:rsid w:val="50334F02"/>
    <w:rsid w:val="511DDD8A"/>
    <w:rsid w:val="513EB618"/>
    <w:rsid w:val="515AABF6"/>
    <w:rsid w:val="5194A7A8"/>
    <w:rsid w:val="51DAF1A0"/>
    <w:rsid w:val="51E6A06D"/>
    <w:rsid w:val="521B433B"/>
    <w:rsid w:val="524D6D21"/>
    <w:rsid w:val="52BE56D0"/>
    <w:rsid w:val="5318FEEE"/>
    <w:rsid w:val="53206DE0"/>
    <w:rsid w:val="538D493E"/>
    <w:rsid w:val="54103E4A"/>
    <w:rsid w:val="54551DDE"/>
    <w:rsid w:val="54A4B86D"/>
    <w:rsid w:val="54A775F3"/>
    <w:rsid w:val="54D47AB3"/>
    <w:rsid w:val="5516112F"/>
    <w:rsid w:val="551B887D"/>
    <w:rsid w:val="55292322"/>
    <w:rsid w:val="5550DB14"/>
    <w:rsid w:val="555BD778"/>
    <w:rsid w:val="55C0C193"/>
    <w:rsid w:val="55E2A4BF"/>
    <w:rsid w:val="55F56967"/>
    <w:rsid w:val="56A253BE"/>
    <w:rsid w:val="56AEC415"/>
    <w:rsid w:val="56E65CEC"/>
    <w:rsid w:val="57827D1B"/>
    <w:rsid w:val="57E304DF"/>
    <w:rsid w:val="5834332E"/>
    <w:rsid w:val="58882905"/>
    <w:rsid w:val="590B24DE"/>
    <w:rsid w:val="59387945"/>
    <w:rsid w:val="59599721"/>
    <w:rsid w:val="59604120"/>
    <w:rsid w:val="5960CFBA"/>
    <w:rsid w:val="5984E653"/>
    <w:rsid w:val="599FB884"/>
    <w:rsid w:val="59A75566"/>
    <w:rsid w:val="5A3635F2"/>
    <w:rsid w:val="5A749853"/>
    <w:rsid w:val="5AAC1A87"/>
    <w:rsid w:val="5ABC591B"/>
    <w:rsid w:val="5AD346D2"/>
    <w:rsid w:val="5BA78A81"/>
    <w:rsid w:val="5BC7D85C"/>
    <w:rsid w:val="5BE014A0"/>
    <w:rsid w:val="5C643441"/>
    <w:rsid w:val="5C701A07"/>
    <w:rsid w:val="5D155A79"/>
    <w:rsid w:val="5DF5CE6E"/>
    <w:rsid w:val="5E62349C"/>
    <w:rsid w:val="5EC7EB60"/>
    <w:rsid w:val="5ED10BEC"/>
    <w:rsid w:val="5EFCF44A"/>
    <w:rsid w:val="5F43E985"/>
    <w:rsid w:val="5F85BC3B"/>
    <w:rsid w:val="5FA009C5"/>
    <w:rsid w:val="5FBBEEE9"/>
    <w:rsid w:val="5FEFF391"/>
    <w:rsid w:val="605CA744"/>
    <w:rsid w:val="6063BBC1"/>
    <w:rsid w:val="60752D02"/>
    <w:rsid w:val="60BB0FC1"/>
    <w:rsid w:val="612D6F30"/>
    <w:rsid w:val="61456352"/>
    <w:rsid w:val="61CF2396"/>
    <w:rsid w:val="62C0DB4B"/>
    <w:rsid w:val="62D7BF3B"/>
    <w:rsid w:val="634DA540"/>
    <w:rsid w:val="635ED2B4"/>
    <w:rsid w:val="63616B22"/>
    <w:rsid w:val="64149FA7"/>
    <w:rsid w:val="64274702"/>
    <w:rsid w:val="64314C53"/>
    <w:rsid w:val="6545C6EE"/>
    <w:rsid w:val="6569A098"/>
    <w:rsid w:val="658FCDFC"/>
    <w:rsid w:val="65A6DC1A"/>
    <w:rsid w:val="65E9CC65"/>
    <w:rsid w:val="65F95986"/>
    <w:rsid w:val="65FA481B"/>
    <w:rsid w:val="6643226C"/>
    <w:rsid w:val="66862562"/>
    <w:rsid w:val="671819B4"/>
    <w:rsid w:val="6768ED15"/>
    <w:rsid w:val="679E4713"/>
    <w:rsid w:val="67EB7704"/>
    <w:rsid w:val="687BA4E4"/>
    <w:rsid w:val="687DDD6E"/>
    <w:rsid w:val="6885D9B4"/>
    <w:rsid w:val="68967BD5"/>
    <w:rsid w:val="68DDB098"/>
    <w:rsid w:val="692E93CA"/>
    <w:rsid w:val="69687E7A"/>
    <w:rsid w:val="69DD2265"/>
    <w:rsid w:val="6A73D440"/>
    <w:rsid w:val="6A76FF91"/>
    <w:rsid w:val="6A78BE6C"/>
    <w:rsid w:val="6AA23CEE"/>
    <w:rsid w:val="6AB83553"/>
    <w:rsid w:val="6B06E67F"/>
    <w:rsid w:val="6B514781"/>
    <w:rsid w:val="6B92728D"/>
    <w:rsid w:val="6C012570"/>
    <w:rsid w:val="6C1DDBA3"/>
    <w:rsid w:val="6C2EC23F"/>
    <w:rsid w:val="6C3AEBE2"/>
    <w:rsid w:val="6C43B686"/>
    <w:rsid w:val="6C811515"/>
    <w:rsid w:val="6C902303"/>
    <w:rsid w:val="6CAA7065"/>
    <w:rsid w:val="6CAEE414"/>
    <w:rsid w:val="6D152B1C"/>
    <w:rsid w:val="6D3DAC1D"/>
    <w:rsid w:val="6D594AD7"/>
    <w:rsid w:val="6DF27CA3"/>
    <w:rsid w:val="6E41483D"/>
    <w:rsid w:val="6E665477"/>
    <w:rsid w:val="6E91B542"/>
    <w:rsid w:val="6F4E7004"/>
    <w:rsid w:val="6FA7C299"/>
    <w:rsid w:val="6FE4F260"/>
    <w:rsid w:val="6FF7797E"/>
    <w:rsid w:val="70343593"/>
    <w:rsid w:val="7052C9B1"/>
    <w:rsid w:val="70B4ADE9"/>
    <w:rsid w:val="70C63D4C"/>
    <w:rsid w:val="70E9DAA4"/>
    <w:rsid w:val="70EA2175"/>
    <w:rsid w:val="714B8080"/>
    <w:rsid w:val="7161033C"/>
    <w:rsid w:val="71CBFD2C"/>
    <w:rsid w:val="723C8993"/>
    <w:rsid w:val="72601464"/>
    <w:rsid w:val="726891CA"/>
    <w:rsid w:val="72BC4DB3"/>
    <w:rsid w:val="72CD86DB"/>
    <w:rsid w:val="73389A94"/>
    <w:rsid w:val="740BDFB0"/>
    <w:rsid w:val="741B0527"/>
    <w:rsid w:val="741C5362"/>
    <w:rsid w:val="74257758"/>
    <w:rsid w:val="744B48AF"/>
    <w:rsid w:val="7460C9FA"/>
    <w:rsid w:val="74827A07"/>
    <w:rsid w:val="74B98837"/>
    <w:rsid w:val="74D74AFE"/>
    <w:rsid w:val="757D15EB"/>
    <w:rsid w:val="75AE4B2F"/>
    <w:rsid w:val="75C6508E"/>
    <w:rsid w:val="75C9A3E6"/>
    <w:rsid w:val="76F0B829"/>
    <w:rsid w:val="77272805"/>
    <w:rsid w:val="774A759F"/>
    <w:rsid w:val="7751A5FD"/>
    <w:rsid w:val="777C3E1D"/>
    <w:rsid w:val="77964651"/>
    <w:rsid w:val="781385A7"/>
    <w:rsid w:val="788C0CB7"/>
    <w:rsid w:val="788C82FE"/>
    <w:rsid w:val="789BEEBE"/>
    <w:rsid w:val="78A38B0E"/>
    <w:rsid w:val="78EE764A"/>
    <w:rsid w:val="791024E4"/>
    <w:rsid w:val="791D7EF4"/>
    <w:rsid w:val="794B66A6"/>
    <w:rsid w:val="799F2620"/>
    <w:rsid w:val="79A8A997"/>
    <w:rsid w:val="7A345D8E"/>
    <w:rsid w:val="7A7D6931"/>
    <w:rsid w:val="7A93E955"/>
    <w:rsid w:val="7ABD2AE8"/>
    <w:rsid w:val="7ADA9013"/>
    <w:rsid w:val="7B5E73DB"/>
    <w:rsid w:val="7B71B868"/>
    <w:rsid w:val="7BFAFD5C"/>
    <w:rsid w:val="7C1BDF91"/>
    <w:rsid w:val="7C3816FA"/>
    <w:rsid w:val="7CB543A3"/>
    <w:rsid w:val="7CED3ECB"/>
    <w:rsid w:val="7D76FC31"/>
    <w:rsid w:val="7D99D02D"/>
    <w:rsid w:val="7D9ACCAC"/>
    <w:rsid w:val="7D9D1B3D"/>
    <w:rsid w:val="7DBF54CE"/>
    <w:rsid w:val="7DE2D481"/>
    <w:rsid w:val="7DF43AD4"/>
    <w:rsid w:val="7E4F2613"/>
    <w:rsid w:val="7E69993A"/>
    <w:rsid w:val="7E9F7D10"/>
    <w:rsid w:val="7EC28B82"/>
    <w:rsid w:val="7EE082B5"/>
    <w:rsid w:val="7F2FFF98"/>
    <w:rsid w:val="7F6C8383"/>
    <w:rsid w:val="7FA59483"/>
    <w:rsid w:val="7FD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719E"/>
  <w15:chartTrackingRefBased/>
  <w15:docId w15:val="{6514C90D-685A-4EDC-BC63-33A5E6CA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27951"/>
    <w:pPr>
      <w:keepNext/>
      <w:keepLines/>
      <w:spacing w:after="3" w:line="256" w:lineRule="auto"/>
      <w:ind w:left="10" w:right="22" w:hanging="10"/>
      <w:jc w:val="both"/>
      <w:outlineLvl w:val="0"/>
    </w:pPr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Lettera"/>
    <w:basedOn w:val="Normale"/>
    <w:link w:val="ParagrafoelencoCarattere"/>
    <w:uiPriority w:val="1"/>
    <w:qFormat/>
    <w:rsid w:val="00D21E16"/>
    <w:pPr>
      <w:ind w:left="720"/>
      <w:contextualSpacing/>
    </w:pPr>
  </w:style>
  <w:style w:type="character" w:customStyle="1" w:styleId="ParagrafoelencoCarattere">
    <w:name w:val="Paragrafo elenco Carattere"/>
    <w:aliases w:val="Paragrafo Lettera Carattere"/>
    <w:link w:val="Paragrafoelenco"/>
    <w:uiPriority w:val="1"/>
    <w:locked/>
    <w:rsid w:val="009D6D2A"/>
  </w:style>
  <w:style w:type="character" w:customStyle="1" w:styleId="Titolo1Carattere">
    <w:name w:val="Titolo 1 Carattere"/>
    <w:basedOn w:val="Carpredefinitoparagrafo"/>
    <w:link w:val="Titolo1"/>
    <w:uiPriority w:val="9"/>
    <w:rsid w:val="00A27951"/>
    <w:rPr>
      <w:rFonts w:ascii="Courier New" w:eastAsia="Courier New" w:hAnsi="Courier New" w:cs="Courier New"/>
      <w:b/>
      <w:color w:val="000000"/>
      <w:kern w:val="2"/>
      <w:sz w:val="24"/>
      <w:lang w:eastAsia="it-IT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2D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A0C"/>
  </w:style>
  <w:style w:type="paragraph" w:styleId="Pidipagina">
    <w:name w:val="footer"/>
    <w:basedOn w:val="Normale"/>
    <w:link w:val="PidipaginaCarattere"/>
    <w:uiPriority w:val="99"/>
    <w:unhideWhenUsed/>
    <w:rsid w:val="002D5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A0C"/>
  </w:style>
  <w:style w:type="paragraph" w:styleId="Corpotesto">
    <w:name w:val="Body Text"/>
    <w:basedOn w:val="Normale"/>
    <w:link w:val="CorpotestoCarattere"/>
    <w:uiPriority w:val="1"/>
    <w:qFormat/>
    <w:rsid w:val="006C57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7B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A1806B97E6994A8240BC82EE564693" ma:contentTypeVersion="6" ma:contentTypeDescription="Creare un nuovo documento." ma:contentTypeScope="" ma:versionID="228bea7226b07ae65d2dd937bf1258bd">
  <xsd:schema xmlns:xsd="http://www.w3.org/2001/XMLSchema" xmlns:xs="http://www.w3.org/2001/XMLSchema" xmlns:p="http://schemas.microsoft.com/office/2006/metadata/properties" xmlns:ns2="a03f5163-b01d-42c9-82a4-13234b210136" xmlns:ns3="191c9527-845f-4302-9d12-fbd0ce5ca6a7" targetNamespace="http://schemas.microsoft.com/office/2006/metadata/properties" ma:root="true" ma:fieldsID="87cd2625076142fd096f6a12bd70477f" ns2:_="" ns3:_="">
    <xsd:import namespace="a03f5163-b01d-42c9-82a4-13234b210136"/>
    <xsd:import namespace="191c9527-845f-4302-9d12-fbd0ce5ca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f5163-b01d-42c9-82a4-13234b210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9527-845f-4302-9d12-fbd0ce5ca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FF3FCB-B5FC-4CDC-8B0F-DC625390D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2E586-E6DF-48AE-8AC2-CE5B00656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f5163-b01d-42c9-82a4-13234b210136"/>
    <ds:schemaRef ds:uri="191c9527-845f-4302-9d12-fbd0ce5ca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988CF-2106-4E34-8A2F-E872E2038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Schiassi Andrea</dc:creator>
  <cp:keywords/>
  <dc:description/>
  <cp:lastModifiedBy>Elisa Musiari</cp:lastModifiedBy>
  <cp:revision>7</cp:revision>
  <dcterms:created xsi:type="dcterms:W3CDTF">2024-07-09T08:47:00Z</dcterms:created>
  <dcterms:modified xsi:type="dcterms:W3CDTF">2024-08-13T08:02:00Z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0x01010038A1806B97E6994A8240BC82EE564693</vt:lpwstr>
  </property>
</Properties>
</file>